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F9" w:rsidRPr="00A01A34" w:rsidRDefault="00DC4767" w:rsidP="008F05F9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F05F9" w:rsidRPr="00A01A34" w:rsidRDefault="008F05F9" w:rsidP="008F05F9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F05F9" w:rsidRPr="00A01A34" w:rsidRDefault="008F05F9" w:rsidP="008F05F9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F05F9" w:rsidRPr="00A01A34" w:rsidRDefault="00732AE1" w:rsidP="008F05F9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ПОРЯДОК</w:t>
      </w:r>
    </w:p>
    <w:p w:rsidR="00E8567C" w:rsidRPr="00A01A34" w:rsidRDefault="007D66C2" w:rsidP="008F05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  <w:r w:rsidR="008F05F9" w:rsidRPr="00A01A34">
        <w:rPr>
          <w:rFonts w:ascii="Times New Roman" w:hAnsi="Times New Roman" w:cs="Times New Roman"/>
          <w:sz w:val="28"/>
          <w:szCs w:val="28"/>
        </w:rPr>
        <w:t xml:space="preserve"> местным бюджетам</w:t>
      </w:r>
    </w:p>
    <w:p w:rsidR="00732AE1" w:rsidRPr="00A01A34" w:rsidRDefault="00E8567C" w:rsidP="008F05F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D66C2" w:rsidRPr="00A01A34">
        <w:rPr>
          <w:rFonts w:ascii="Times New Roman" w:hAnsi="Times New Roman" w:cs="Times New Roman"/>
          <w:sz w:val="28"/>
          <w:szCs w:val="28"/>
        </w:rPr>
        <w:t xml:space="preserve">на </w:t>
      </w:r>
      <w:r w:rsidR="00734A54" w:rsidRPr="00A01A34">
        <w:rPr>
          <w:rFonts w:ascii="Times New Roman" w:hAnsi="Times New Roman" w:cs="Times New Roman"/>
          <w:sz w:val="28"/>
          <w:szCs w:val="28"/>
        </w:rPr>
        <w:t xml:space="preserve">обеспечение развития и укрепления материально-технической базы домов культуры в населенных пунктах </w:t>
      </w:r>
      <w:r w:rsidR="001C7864">
        <w:rPr>
          <w:rFonts w:ascii="Times New Roman" w:hAnsi="Times New Roman" w:cs="Times New Roman"/>
          <w:sz w:val="28"/>
          <w:szCs w:val="28"/>
        </w:rPr>
        <w:br/>
      </w:r>
      <w:r w:rsidR="00734A54" w:rsidRPr="00A01A34">
        <w:rPr>
          <w:rFonts w:ascii="Times New Roman" w:hAnsi="Times New Roman" w:cs="Times New Roman"/>
          <w:sz w:val="28"/>
          <w:szCs w:val="28"/>
        </w:rPr>
        <w:t>с числом жителей до 50 тысяч человек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1A34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</w:t>
      </w:r>
      <w:r w:rsidR="008F05F9" w:rsidRPr="00A01A34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A01A34">
        <w:rPr>
          <w:rFonts w:ascii="Times New Roman" w:hAnsi="Times New Roman" w:cs="Times New Roman"/>
          <w:sz w:val="28"/>
          <w:szCs w:val="28"/>
        </w:rPr>
        <w:t>из областного бюджета на обеспечение развития и укрепления материально-технической базы домов культуры в населенных пунктах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 xml:space="preserve">с числом жителей до 50 тысяч человек (далее – Порядок) устанавливает правила предоставления и распределения субсидии </w:t>
      </w:r>
      <w:r w:rsidR="008F05F9" w:rsidRPr="00A01A34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8F05F9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мероприятий по обеспечению развития и укрепления материально-технической базы домов культуры </w:t>
      </w:r>
      <w:r w:rsidR="008F05F9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в населенных пунктах с числом жителей</w:t>
      </w:r>
      <w:proofErr w:type="gramEnd"/>
      <w:r w:rsidRPr="00A01A34">
        <w:rPr>
          <w:rFonts w:ascii="Times New Roman" w:hAnsi="Times New Roman" w:cs="Times New Roman"/>
          <w:sz w:val="28"/>
          <w:szCs w:val="28"/>
        </w:rPr>
        <w:t xml:space="preserve"> до 50 тысяч человек (далее – субсидия).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2. В рамках настоящего Порядка используются следующие основные понятия: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2.1. Муниципальный проект (заявка) – проект муниципального образования, направленный на обеспечение развития и укрепления материально-технической базы муниципальных домов культуры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(их филиалов), расположенных в населенных пунктах Кировской области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с численностью населения до 50 тыс. человек.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2.2. Муниципальные дома культуры – учреждения культурно-досугового типа (их филиалы),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</w:t>
      </w:r>
      <w:r w:rsidRPr="00A01A34">
        <w:rPr>
          <w:rFonts w:ascii="Times New Roman" w:hAnsi="Times New Roman" w:cs="Times New Roman"/>
          <w:sz w:val="28"/>
          <w:szCs w:val="28"/>
        </w:rPr>
        <w:lastRenderedPageBreak/>
        <w:t>фольклора, дома и центры ремесел, дома досуга, культурно-досуговые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и культурно-спортивные центры.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3. Субсидия предоставляется в целях софинансирования расходных обязательств муниципальных образований Кировской области (муниципальных районов, городских округов и муниципальных округов, городских и сельских поселений) (далее – муниципальное образование)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по реализации мероприятий</w:t>
      </w:r>
      <w:r w:rsidR="00FC43E0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муниципальных образований</w:t>
      </w:r>
      <w:r w:rsidRPr="00A01A34">
        <w:rPr>
          <w:rFonts w:ascii="Times New Roman" w:hAnsi="Times New Roman" w:cs="Times New Roman"/>
          <w:sz w:val="28"/>
          <w:szCs w:val="28"/>
        </w:rPr>
        <w:t>, предусматривающих: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домов культуры (их филиалов), расположенных в населенных пунктах с числом жителей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до 50 тыс. человек;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выполнение ремонтных работ (текущий ремонт) в отношении зданий домов культуры (их филиалов), расположенных в населенных пунктах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с числом жителей до 50 тыс. человек.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4. Субсидия предоставляется министерством культуры Кировской области (далее – министерство).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Субсидия предоставляется муниципальным образованиям, муниципальные проекты (заявки) которых прошли конкурсный отбор муниципальных проектов (за</w:t>
      </w:r>
      <w:r w:rsidR="008F05F9" w:rsidRPr="00A01A34">
        <w:rPr>
          <w:rFonts w:ascii="Times New Roman" w:hAnsi="Times New Roman" w:cs="Times New Roman"/>
          <w:sz w:val="28"/>
          <w:szCs w:val="28"/>
        </w:rPr>
        <w:t>явок)</w:t>
      </w:r>
      <w:r w:rsidRPr="00A01A34">
        <w:rPr>
          <w:rFonts w:ascii="Times New Roman" w:hAnsi="Times New Roman" w:cs="Times New Roman"/>
          <w:sz w:val="28"/>
          <w:szCs w:val="28"/>
        </w:rPr>
        <w:t>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5. Для проведения конкурсного отбора </w:t>
      </w:r>
      <w:r w:rsidR="006E775E" w:rsidRPr="00A01A3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D19D3" w:rsidRPr="00A01A3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B5DC5" w:rsidRPr="00A01A34">
        <w:rPr>
          <w:rFonts w:ascii="Times New Roman" w:hAnsi="Times New Roman" w:cs="Times New Roman"/>
          <w:sz w:val="28"/>
          <w:szCs w:val="28"/>
        </w:rPr>
        <w:t>(</w:t>
      </w:r>
      <w:r w:rsidR="006E775E" w:rsidRPr="00A01A34">
        <w:rPr>
          <w:rFonts w:ascii="Times New Roman" w:hAnsi="Times New Roman" w:cs="Times New Roman"/>
          <w:sz w:val="28"/>
          <w:szCs w:val="28"/>
        </w:rPr>
        <w:t>заявок</w:t>
      </w:r>
      <w:r w:rsidR="007B5DC5" w:rsidRPr="00A01A34">
        <w:rPr>
          <w:rFonts w:ascii="Times New Roman" w:hAnsi="Times New Roman" w:cs="Times New Roman"/>
          <w:sz w:val="28"/>
          <w:szCs w:val="28"/>
        </w:rPr>
        <w:t>)</w:t>
      </w:r>
      <w:r w:rsidR="006E775E" w:rsidRPr="00A01A34">
        <w:rPr>
          <w:rFonts w:ascii="Times New Roman" w:hAnsi="Times New Roman" w:cs="Times New Roman"/>
          <w:sz w:val="28"/>
          <w:szCs w:val="28"/>
        </w:rPr>
        <w:t xml:space="preserve"> и их последующей реализации </w:t>
      </w:r>
      <w:r w:rsidRPr="00A01A34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CD19D3" w:rsidRPr="00A01A34" w:rsidRDefault="00CD19D3" w:rsidP="00CD1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определяет даты начала и окончания приема муниципальных проектов (заявок) для участия в конкурсном отборе муниципальных проектов </w:t>
      </w:r>
      <w:r w:rsidR="007B5DC5" w:rsidRPr="00A01A34">
        <w:rPr>
          <w:rFonts w:ascii="Times New Roman" w:hAnsi="Times New Roman" w:cs="Times New Roman"/>
          <w:sz w:val="28"/>
          <w:szCs w:val="28"/>
        </w:rPr>
        <w:t>(</w:t>
      </w:r>
      <w:r w:rsidRPr="00A01A34">
        <w:rPr>
          <w:rFonts w:ascii="Times New Roman" w:hAnsi="Times New Roman" w:cs="Times New Roman"/>
          <w:sz w:val="28"/>
          <w:szCs w:val="28"/>
        </w:rPr>
        <w:t>заявок</w:t>
      </w:r>
      <w:r w:rsidR="007B5DC5" w:rsidRPr="00A01A34">
        <w:rPr>
          <w:rFonts w:ascii="Times New Roman" w:hAnsi="Times New Roman" w:cs="Times New Roman"/>
          <w:sz w:val="28"/>
          <w:szCs w:val="28"/>
        </w:rPr>
        <w:t>)</w:t>
      </w:r>
      <w:r w:rsidRPr="00A01A34">
        <w:rPr>
          <w:rFonts w:ascii="Times New Roman" w:hAnsi="Times New Roman" w:cs="Times New Roman"/>
          <w:sz w:val="28"/>
          <w:szCs w:val="28"/>
        </w:rPr>
        <w:t xml:space="preserve">, дату проведения конкурсного отбора муниципальных проектов </w:t>
      </w:r>
      <w:r w:rsidR="007B5DC5" w:rsidRPr="00A01A34">
        <w:rPr>
          <w:rFonts w:ascii="Times New Roman" w:hAnsi="Times New Roman" w:cs="Times New Roman"/>
          <w:sz w:val="28"/>
          <w:szCs w:val="28"/>
        </w:rPr>
        <w:t>(</w:t>
      </w:r>
      <w:r w:rsidRPr="00A01A34">
        <w:rPr>
          <w:rFonts w:ascii="Times New Roman" w:hAnsi="Times New Roman" w:cs="Times New Roman"/>
          <w:sz w:val="28"/>
          <w:szCs w:val="28"/>
        </w:rPr>
        <w:t>заявок</w:t>
      </w:r>
      <w:r w:rsidR="007B5DC5" w:rsidRPr="00A01A34">
        <w:rPr>
          <w:rFonts w:ascii="Times New Roman" w:hAnsi="Times New Roman" w:cs="Times New Roman"/>
          <w:sz w:val="28"/>
          <w:szCs w:val="28"/>
        </w:rPr>
        <w:t>)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CD19D3" w:rsidRPr="00A01A34" w:rsidRDefault="00CD19D3" w:rsidP="00CD1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определяет порядок представления, допуска и возврата муниципальных проектов (заявок) для участия в конкурсном отборе муниципальных проектов </w:t>
      </w:r>
      <w:r w:rsidR="007B5DC5" w:rsidRPr="00A01A34">
        <w:rPr>
          <w:rFonts w:ascii="Times New Roman" w:hAnsi="Times New Roman" w:cs="Times New Roman"/>
          <w:sz w:val="28"/>
          <w:szCs w:val="28"/>
        </w:rPr>
        <w:t>(</w:t>
      </w:r>
      <w:r w:rsidRPr="00A01A34">
        <w:rPr>
          <w:rFonts w:ascii="Times New Roman" w:hAnsi="Times New Roman" w:cs="Times New Roman"/>
          <w:sz w:val="28"/>
          <w:szCs w:val="28"/>
        </w:rPr>
        <w:t>заявок</w:t>
      </w:r>
      <w:r w:rsidR="007B5DC5" w:rsidRPr="00A01A34">
        <w:rPr>
          <w:rFonts w:ascii="Times New Roman" w:hAnsi="Times New Roman" w:cs="Times New Roman"/>
          <w:sz w:val="28"/>
          <w:szCs w:val="28"/>
        </w:rPr>
        <w:t>)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9D3FED" w:rsidRPr="00A01A34" w:rsidRDefault="009D3FED" w:rsidP="009D3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утверждает положение о комиссии по конкурсному отбору муниципальных проектов (заявок) (далее – к</w:t>
      </w:r>
      <w:r w:rsidR="00FC43E0">
        <w:rPr>
          <w:rFonts w:ascii="Times New Roman" w:hAnsi="Times New Roman" w:cs="Times New Roman"/>
          <w:sz w:val="28"/>
          <w:szCs w:val="28"/>
        </w:rPr>
        <w:t>онкурсная комиссия) и ее состав;</w:t>
      </w:r>
    </w:p>
    <w:p w:rsidR="009D3FED" w:rsidRPr="00A01A34" w:rsidRDefault="009D3FED" w:rsidP="009D3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 муниципальные образования о проведении конкурсного отбора муниципальных проектов </w:t>
      </w:r>
      <w:r w:rsidR="007B5DC5" w:rsidRPr="00A01A34">
        <w:rPr>
          <w:rFonts w:ascii="Times New Roman" w:hAnsi="Times New Roman" w:cs="Times New Roman"/>
          <w:sz w:val="28"/>
          <w:szCs w:val="28"/>
        </w:rPr>
        <w:t>(</w:t>
      </w:r>
      <w:r w:rsidRPr="00A01A34">
        <w:rPr>
          <w:rFonts w:ascii="Times New Roman" w:hAnsi="Times New Roman" w:cs="Times New Roman"/>
          <w:sz w:val="28"/>
          <w:szCs w:val="28"/>
        </w:rPr>
        <w:t>заявок</w:t>
      </w:r>
      <w:r w:rsidR="007B5DC5" w:rsidRPr="00A01A34">
        <w:rPr>
          <w:rFonts w:ascii="Times New Roman" w:hAnsi="Times New Roman" w:cs="Times New Roman"/>
          <w:sz w:val="28"/>
          <w:szCs w:val="28"/>
        </w:rPr>
        <w:t>)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осуществляет координацию </w:t>
      </w:r>
      <w:r w:rsidR="009D3FED" w:rsidRPr="00A01A34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муниципальных проектов (заявок) </w:t>
      </w:r>
      <w:r w:rsidRPr="00A01A34">
        <w:rPr>
          <w:rFonts w:ascii="Times New Roman" w:hAnsi="Times New Roman" w:cs="Times New Roman"/>
          <w:sz w:val="28"/>
          <w:szCs w:val="28"/>
        </w:rPr>
        <w:t xml:space="preserve">и взаимодействие с муниципальными образованиями </w:t>
      </w:r>
      <w:r w:rsidR="00FC43E0">
        <w:rPr>
          <w:rFonts w:ascii="Times New Roman" w:hAnsi="Times New Roman" w:cs="Times New Roman"/>
          <w:sz w:val="28"/>
          <w:szCs w:val="28"/>
        </w:rPr>
        <w:t>при его проведении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637B8E" w:rsidRPr="00A01A34" w:rsidRDefault="00637B8E" w:rsidP="00637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от муниципальных образований муниципальных проектов (заявок), а также документов</w:t>
      </w:r>
      <w:r w:rsidRPr="00A01A34">
        <w:rPr>
          <w:rFonts w:ascii="Times New Roman" w:hAnsi="Times New Roman" w:cs="Times New Roman"/>
          <w:sz w:val="28"/>
          <w:szCs w:val="28"/>
        </w:rPr>
        <w:br/>
        <w:t>и материалов к ним;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осуществляет проверку соответствия муниципальных проектов (заявок) условиям, установленным настоящим Порядком и правовым актом министерства;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утверждает перечень муниципальных проектов (заявок), прошедших конкурсный отбор</w:t>
      </w:r>
      <w:r w:rsidR="00637B8E" w:rsidRPr="00A01A34">
        <w:rPr>
          <w:rFonts w:ascii="Times New Roman" w:hAnsi="Times New Roman" w:cs="Times New Roman"/>
          <w:sz w:val="28"/>
          <w:szCs w:val="28"/>
        </w:rPr>
        <w:t xml:space="preserve"> муниципальных проектов (заявок)</w:t>
      </w:r>
      <w:r w:rsidR="00CB4A1A">
        <w:rPr>
          <w:rFonts w:ascii="Times New Roman" w:hAnsi="Times New Roman" w:cs="Times New Roman"/>
          <w:sz w:val="28"/>
          <w:szCs w:val="28"/>
        </w:rPr>
        <w:t>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6. Конкурсная комиссия: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7B5DC5" w:rsidRPr="00A01A34">
        <w:rPr>
          <w:rFonts w:ascii="Times New Roman" w:hAnsi="Times New Roman" w:cs="Times New Roman"/>
          <w:sz w:val="28"/>
          <w:szCs w:val="28"/>
        </w:rPr>
        <w:t>значения</w:t>
      </w:r>
      <w:r w:rsidRPr="00A01A34">
        <w:rPr>
          <w:rFonts w:ascii="Times New Roman" w:hAnsi="Times New Roman" w:cs="Times New Roman"/>
          <w:sz w:val="28"/>
          <w:szCs w:val="28"/>
        </w:rPr>
        <w:t xml:space="preserve"> показателей по каждому критерию конкурсного отбора</w:t>
      </w:r>
      <w:r w:rsidR="00CA4EE7">
        <w:rPr>
          <w:rFonts w:ascii="Times New Roman" w:hAnsi="Times New Roman" w:cs="Times New Roman"/>
          <w:sz w:val="28"/>
          <w:szCs w:val="28"/>
        </w:rPr>
        <w:t xml:space="preserve"> </w:t>
      </w:r>
      <w:r w:rsidR="00CA4EE7" w:rsidRPr="00A01A34">
        <w:rPr>
          <w:rFonts w:ascii="Times New Roman" w:hAnsi="Times New Roman" w:cs="Times New Roman"/>
          <w:sz w:val="28"/>
          <w:szCs w:val="28"/>
        </w:rPr>
        <w:t>муниципальных проектов (заявок)</w:t>
      </w:r>
      <w:r w:rsidRPr="00A01A34">
        <w:rPr>
          <w:rFonts w:ascii="Times New Roman" w:hAnsi="Times New Roman" w:cs="Times New Roman"/>
          <w:sz w:val="28"/>
          <w:szCs w:val="28"/>
        </w:rPr>
        <w:t xml:space="preserve">, характеристику </w:t>
      </w:r>
      <w:r w:rsidR="007240F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01A34">
        <w:rPr>
          <w:rFonts w:ascii="Times New Roman" w:hAnsi="Times New Roman" w:cs="Times New Roman"/>
          <w:sz w:val="28"/>
          <w:szCs w:val="28"/>
        </w:rPr>
        <w:t>критериев и количество соответствующих им баллов;</w:t>
      </w:r>
    </w:p>
    <w:p w:rsidR="007007D0" w:rsidRPr="00A01A34" w:rsidRDefault="007B5DC5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осуществляет</w:t>
      </w:r>
      <w:r w:rsidR="007007D0" w:rsidRPr="00A01A34">
        <w:rPr>
          <w:rFonts w:ascii="Times New Roman" w:hAnsi="Times New Roman" w:cs="Times New Roman"/>
          <w:sz w:val="28"/>
          <w:szCs w:val="28"/>
        </w:rPr>
        <w:t xml:space="preserve"> рассмотрение и оценку муниципальных проектов (заявок)</w:t>
      </w:r>
      <w:r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="007007D0" w:rsidRPr="00A01A34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</w:t>
      </w:r>
      <w:r w:rsidRPr="00A01A34">
        <w:rPr>
          <w:rFonts w:ascii="Times New Roman" w:hAnsi="Times New Roman" w:cs="Times New Roman"/>
          <w:sz w:val="28"/>
          <w:szCs w:val="28"/>
        </w:rPr>
        <w:t xml:space="preserve"> муниципальных проектов (заявок)</w:t>
      </w:r>
      <w:r w:rsidR="007007D0" w:rsidRPr="00A01A34">
        <w:rPr>
          <w:rFonts w:ascii="Times New Roman" w:hAnsi="Times New Roman" w:cs="Times New Roman"/>
          <w:sz w:val="28"/>
          <w:szCs w:val="28"/>
        </w:rPr>
        <w:t>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формирует по итогам оценки муниципальных проектов (заявок) рейтинг прошедших конкурсный отбор муниципальных проектов</w:t>
      </w:r>
      <w:r w:rsidR="007B5DC5" w:rsidRPr="00A01A34">
        <w:rPr>
          <w:rFonts w:ascii="Times New Roman" w:hAnsi="Times New Roman" w:cs="Times New Roman"/>
          <w:sz w:val="28"/>
          <w:szCs w:val="28"/>
        </w:rPr>
        <w:t xml:space="preserve"> (заявок)</w:t>
      </w:r>
      <w:r w:rsidRPr="00A01A34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принимает решени</w:t>
      </w:r>
      <w:r w:rsidR="007B5DC5" w:rsidRPr="00A01A34">
        <w:rPr>
          <w:rFonts w:ascii="Times New Roman" w:hAnsi="Times New Roman" w:cs="Times New Roman"/>
          <w:sz w:val="28"/>
          <w:szCs w:val="28"/>
        </w:rPr>
        <w:t>е</w:t>
      </w:r>
      <w:r w:rsidRPr="00A01A34">
        <w:rPr>
          <w:rFonts w:ascii="Times New Roman" w:hAnsi="Times New Roman" w:cs="Times New Roman"/>
          <w:sz w:val="28"/>
          <w:szCs w:val="28"/>
        </w:rPr>
        <w:t xml:space="preserve"> о результатах конкурсного отбора</w:t>
      </w:r>
      <w:r w:rsidR="007B5DC5" w:rsidRPr="00A01A34">
        <w:rPr>
          <w:rFonts w:ascii="Times New Roman" w:hAnsi="Times New Roman" w:cs="Times New Roman"/>
          <w:sz w:val="28"/>
          <w:szCs w:val="28"/>
        </w:rPr>
        <w:t xml:space="preserve"> муниципальных проектов (заявок)</w:t>
      </w:r>
      <w:r w:rsidRPr="00A01A34">
        <w:rPr>
          <w:rFonts w:ascii="Times New Roman" w:hAnsi="Times New Roman" w:cs="Times New Roman"/>
          <w:sz w:val="28"/>
          <w:szCs w:val="28"/>
        </w:rPr>
        <w:t>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7. Конкурсный отбор</w:t>
      </w:r>
      <w:r w:rsidR="007B5DC5" w:rsidRPr="00A01A34">
        <w:rPr>
          <w:rFonts w:ascii="Times New Roman" w:hAnsi="Times New Roman" w:cs="Times New Roman"/>
          <w:sz w:val="28"/>
          <w:szCs w:val="28"/>
        </w:rPr>
        <w:t xml:space="preserve"> муниципальных проектов (заявок)</w:t>
      </w:r>
      <w:r w:rsidRPr="00A01A3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</w:t>
      </w:r>
      <w:r w:rsidR="007B5DC5" w:rsidRPr="00A01A34">
        <w:rPr>
          <w:rFonts w:ascii="Times New Roman" w:hAnsi="Times New Roman" w:cs="Times New Roman"/>
          <w:sz w:val="28"/>
          <w:szCs w:val="28"/>
        </w:rPr>
        <w:t>показателями</w:t>
      </w:r>
      <w:r w:rsidRPr="00A01A34">
        <w:rPr>
          <w:rFonts w:ascii="Times New Roman" w:hAnsi="Times New Roman" w:cs="Times New Roman"/>
          <w:sz w:val="28"/>
          <w:szCs w:val="28"/>
        </w:rPr>
        <w:t>:</w:t>
      </w:r>
    </w:p>
    <w:p w:rsidR="003E7AAC" w:rsidRPr="00A01A34" w:rsidRDefault="003E7AAC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7.1. Для </w:t>
      </w:r>
      <w:r w:rsidR="007B5DC5" w:rsidRPr="00A01A34">
        <w:rPr>
          <w:rFonts w:ascii="Times New Roman" w:hAnsi="Times New Roman" w:cs="Times New Roman"/>
          <w:sz w:val="28"/>
          <w:szCs w:val="28"/>
        </w:rPr>
        <w:t xml:space="preserve">муниципальных проектов (заявок) по </w:t>
      </w:r>
      <w:r w:rsidRPr="00A01A34">
        <w:rPr>
          <w:rFonts w:ascii="Times New Roman" w:hAnsi="Times New Roman" w:cs="Times New Roman"/>
          <w:sz w:val="28"/>
          <w:szCs w:val="28"/>
        </w:rPr>
        <w:t>модернизации (развити</w:t>
      </w:r>
      <w:r w:rsidR="007B5DC5" w:rsidRPr="00A01A34">
        <w:rPr>
          <w:rFonts w:ascii="Times New Roman" w:hAnsi="Times New Roman" w:cs="Times New Roman"/>
          <w:sz w:val="28"/>
          <w:szCs w:val="28"/>
        </w:rPr>
        <w:t>ю и укреплению</w:t>
      </w:r>
      <w:r w:rsidRPr="00A01A34">
        <w:rPr>
          <w:rFonts w:ascii="Times New Roman" w:hAnsi="Times New Roman" w:cs="Times New Roman"/>
          <w:sz w:val="28"/>
          <w:szCs w:val="28"/>
        </w:rPr>
        <w:t>) материально-технической базы домов культуры: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lastRenderedPageBreak/>
        <w:t>наличие муниципальных программ, предусматривающих проведение мероприятий</w:t>
      </w:r>
      <w:r w:rsidR="00B01D87" w:rsidRPr="00A01A34">
        <w:rPr>
          <w:rFonts w:ascii="Times New Roman" w:hAnsi="Times New Roman" w:cs="Times New Roman"/>
          <w:sz w:val="28"/>
          <w:szCs w:val="28"/>
        </w:rPr>
        <w:t xml:space="preserve"> по обеспечению развития и укрепления материально-технической базы домов культуры  в населенных пунктах </w:t>
      </w:r>
      <w:r w:rsidR="00B01D87" w:rsidRPr="00A01A34">
        <w:rPr>
          <w:rFonts w:ascii="Times New Roman" w:hAnsi="Times New Roman" w:cs="Times New Roman"/>
          <w:sz w:val="28"/>
          <w:szCs w:val="28"/>
        </w:rPr>
        <w:br/>
        <w:t>с числом жителей до 50 тысяч человек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7007D0" w:rsidRPr="00A01A34" w:rsidRDefault="00ED3E86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увеличение</w:t>
      </w:r>
      <w:r w:rsidR="007007D0" w:rsidRPr="00A01A34">
        <w:rPr>
          <w:rFonts w:ascii="Times New Roman" w:hAnsi="Times New Roman" w:cs="Times New Roman"/>
          <w:sz w:val="28"/>
          <w:szCs w:val="28"/>
        </w:rPr>
        <w:t xml:space="preserve"> числа участников мероприятий</w:t>
      </w:r>
      <w:r w:rsidRPr="00A01A34">
        <w:rPr>
          <w:rFonts w:ascii="Times New Roman" w:hAnsi="Times New Roman" w:cs="Times New Roman"/>
          <w:sz w:val="28"/>
          <w:szCs w:val="28"/>
        </w:rPr>
        <w:t>, проводимых</w:t>
      </w:r>
      <w:r w:rsidR="007007D0"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Pr="00A01A34">
        <w:rPr>
          <w:rFonts w:ascii="Times New Roman" w:hAnsi="Times New Roman" w:cs="Times New Roman"/>
          <w:sz w:val="28"/>
          <w:szCs w:val="28"/>
        </w:rPr>
        <w:br/>
      </w:r>
      <w:r w:rsidR="007007D0" w:rsidRPr="00A01A34">
        <w:rPr>
          <w:rFonts w:ascii="Times New Roman" w:hAnsi="Times New Roman" w:cs="Times New Roman"/>
          <w:sz w:val="28"/>
          <w:szCs w:val="28"/>
        </w:rPr>
        <w:t>в муниципальных домах культуры;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наличие отремонтированных зданий муниципальных домов культуры;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укомплектованность штата </w:t>
      </w:r>
      <w:r w:rsidR="00ED3E86" w:rsidRPr="00A01A34">
        <w:rPr>
          <w:rFonts w:ascii="Times New Roman" w:hAnsi="Times New Roman" w:cs="Times New Roman"/>
          <w:sz w:val="28"/>
          <w:szCs w:val="28"/>
        </w:rPr>
        <w:t>муниципальных дом</w:t>
      </w:r>
      <w:r w:rsidR="00CA4EE7">
        <w:rPr>
          <w:rFonts w:ascii="Times New Roman" w:hAnsi="Times New Roman" w:cs="Times New Roman"/>
          <w:sz w:val="28"/>
          <w:szCs w:val="28"/>
        </w:rPr>
        <w:t>ов</w:t>
      </w:r>
      <w:r w:rsidR="00ED3E86" w:rsidRPr="00A01A34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A01A34">
        <w:rPr>
          <w:rFonts w:ascii="Times New Roman" w:hAnsi="Times New Roman" w:cs="Times New Roman"/>
          <w:sz w:val="28"/>
          <w:szCs w:val="28"/>
        </w:rPr>
        <w:t>специалистами культурно-досуговой деятельности;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получение финансовой поддержки за счет участия в программах, проектах;</w:t>
      </w:r>
    </w:p>
    <w:p w:rsidR="007007D0" w:rsidRPr="00A01A34" w:rsidRDefault="00ED3E86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наличие практических результатов</w:t>
      </w:r>
      <w:r w:rsidR="007007D0" w:rsidRPr="00A01A34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092E8B">
        <w:rPr>
          <w:rFonts w:ascii="Times New Roman" w:hAnsi="Times New Roman" w:cs="Times New Roman"/>
          <w:sz w:val="28"/>
          <w:szCs w:val="28"/>
        </w:rPr>
        <w:t>ти муниципального дома культуры.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7.2. Для </w:t>
      </w:r>
      <w:r w:rsidR="007D01F5" w:rsidRPr="00A01A34">
        <w:rPr>
          <w:rFonts w:ascii="Times New Roman" w:hAnsi="Times New Roman" w:cs="Times New Roman"/>
          <w:sz w:val="28"/>
          <w:szCs w:val="28"/>
        </w:rPr>
        <w:t xml:space="preserve">муниципальных проектов (заявок) по </w:t>
      </w:r>
      <w:r w:rsidRPr="00A01A34">
        <w:rPr>
          <w:rFonts w:ascii="Times New Roman" w:hAnsi="Times New Roman" w:cs="Times New Roman"/>
          <w:sz w:val="28"/>
          <w:szCs w:val="28"/>
        </w:rPr>
        <w:t>выполнени</w:t>
      </w:r>
      <w:r w:rsidR="007D01F5" w:rsidRPr="00A01A34">
        <w:rPr>
          <w:rFonts w:ascii="Times New Roman" w:hAnsi="Times New Roman" w:cs="Times New Roman"/>
          <w:sz w:val="28"/>
          <w:szCs w:val="28"/>
        </w:rPr>
        <w:t xml:space="preserve">ю 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ремонтных работ (текущий ремонт):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наличие сметной документации на проведение </w:t>
      </w:r>
      <w:r w:rsidR="007D01F5" w:rsidRPr="00A01A34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A01A34">
        <w:rPr>
          <w:rFonts w:ascii="Times New Roman" w:hAnsi="Times New Roman" w:cs="Times New Roman"/>
          <w:sz w:val="28"/>
          <w:szCs w:val="28"/>
        </w:rPr>
        <w:t>работ;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наличие муниципальных программ, предусматривающих проведение мероприятий</w:t>
      </w:r>
      <w:r w:rsidR="007D01F5" w:rsidRPr="00A01A34">
        <w:rPr>
          <w:rFonts w:ascii="Times New Roman" w:hAnsi="Times New Roman" w:cs="Times New Roman"/>
          <w:sz w:val="28"/>
          <w:szCs w:val="28"/>
        </w:rPr>
        <w:t xml:space="preserve"> по обеспечению развития и укрепления материально-технической базы домов культуры в населенных пунктах с числом жителей до 50 тысяч человек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7007D0" w:rsidRPr="00A01A34" w:rsidRDefault="007D01F5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увеличение</w:t>
      </w:r>
      <w:r w:rsidR="007007D0" w:rsidRPr="00A01A34">
        <w:rPr>
          <w:rFonts w:ascii="Times New Roman" w:hAnsi="Times New Roman" w:cs="Times New Roman"/>
          <w:sz w:val="28"/>
          <w:szCs w:val="28"/>
        </w:rPr>
        <w:t xml:space="preserve"> числа участников мероприятий</w:t>
      </w:r>
      <w:r w:rsidRPr="00A01A34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Pr="00A01A34">
        <w:rPr>
          <w:rFonts w:ascii="Times New Roman" w:hAnsi="Times New Roman" w:cs="Times New Roman"/>
          <w:sz w:val="28"/>
          <w:szCs w:val="28"/>
        </w:rPr>
        <w:br/>
      </w:r>
      <w:r w:rsidR="007007D0" w:rsidRPr="00A01A34">
        <w:rPr>
          <w:rFonts w:ascii="Times New Roman" w:hAnsi="Times New Roman" w:cs="Times New Roman"/>
          <w:sz w:val="28"/>
          <w:szCs w:val="28"/>
        </w:rPr>
        <w:t>в муниципальных домах культуры;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укомплектованность штата </w:t>
      </w:r>
      <w:r w:rsidR="007D01F5" w:rsidRPr="00A01A34">
        <w:rPr>
          <w:rFonts w:ascii="Times New Roman" w:hAnsi="Times New Roman" w:cs="Times New Roman"/>
          <w:sz w:val="28"/>
          <w:szCs w:val="28"/>
        </w:rPr>
        <w:t xml:space="preserve">муниципальных домов культуры </w:t>
      </w:r>
      <w:r w:rsidRPr="00A01A34">
        <w:rPr>
          <w:rFonts w:ascii="Times New Roman" w:hAnsi="Times New Roman" w:cs="Times New Roman"/>
          <w:sz w:val="28"/>
          <w:szCs w:val="28"/>
        </w:rPr>
        <w:t>специалистами культурно-досуговой деятельности;</w:t>
      </w:r>
    </w:p>
    <w:p w:rsidR="007007D0" w:rsidRPr="00A01A34" w:rsidRDefault="007D01F5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наличие практических результатов деятельности муниципального дома культуры;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получение финансовой поддержки за счет</w:t>
      </w:r>
      <w:r w:rsidR="00092E8B">
        <w:rPr>
          <w:rFonts w:ascii="Times New Roman" w:hAnsi="Times New Roman" w:cs="Times New Roman"/>
          <w:sz w:val="28"/>
          <w:szCs w:val="28"/>
        </w:rPr>
        <w:t xml:space="preserve"> участия в программах, проектах.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lastRenderedPageBreak/>
        <w:t>8. Размер субсидии муниципальному образованию (</w:t>
      </w:r>
      <w:proofErr w:type="spellStart"/>
      <w:r w:rsidRPr="00A01A3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>)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CA4EE7" w:rsidRPr="00CA051E" w:rsidRDefault="00CA4EE7" w:rsidP="00447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D0" w:rsidRPr="0061716C" w:rsidRDefault="007007D0" w:rsidP="0044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1A34">
        <w:rPr>
          <w:rFonts w:ascii="Times New Roman" w:hAnsi="Times New Roman" w:cs="Times New Roman"/>
          <w:sz w:val="28"/>
          <w:szCs w:val="28"/>
          <w:lang w:val="en-US"/>
        </w:rPr>
        <w:t xml:space="preserve">Ti = (Ti mod + Ti </w:t>
      </w:r>
      <w:proofErr w:type="spellStart"/>
      <w:proofErr w:type="gramStart"/>
      <w:r w:rsidRPr="00A01A34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proofErr w:type="gramEnd"/>
      <w:r w:rsidRPr="00A01A34">
        <w:rPr>
          <w:rFonts w:ascii="Times New Roman" w:hAnsi="Times New Roman" w:cs="Times New Roman"/>
          <w:sz w:val="28"/>
          <w:szCs w:val="28"/>
          <w:lang w:val="en-US"/>
        </w:rPr>
        <w:t xml:space="preserve">) x Yi, </w:t>
      </w:r>
      <w:r w:rsidRPr="00A01A34">
        <w:rPr>
          <w:rFonts w:ascii="Times New Roman" w:hAnsi="Times New Roman" w:cs="Times New Roman"/>
          <w:sz w:val="28"/>
          <w:szCs w:val="28"/>
        </w:rPr>
        <w:t>где</w:t>
      </w:r>
      <w:r w:rsidRPr="00A01A3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4752F" w:rsidRPr="0061716C" w:rsidRDefault="0044752F" w:rsidP="0044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92E8B" w:rsidRPr="007240F5" w:rsidRDefault="00092E8B" w:rsidP="0044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A3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34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– расчетный объем средств на развитие и укрепление материально-технической базы </w:t>
      </w:r>
      <w:proofErr w:type="spellStart"/>
      <w:r w:rsidRPr="00A01A34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муниципальных домов культуры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(их филиалов), расположенных в населенных пунктах с числом жителей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до 50 тысяч человек;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A3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34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– расчетный объем средств на</w:t>
      </w:r>
      <w:r w:rsidR="002C7420" w:rsidRPr="00A01A34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ремонтны</w:t>
      </w:r>
      <w:r w:rsidR="002C7420" w:rsidRPr="00A01A34">
        <w:rPr>
          <w:rFonts w:ascii="Times New Roman" w:hAnsi="Times New Roman" w:cs="Times New Roman"/>
          <w:sz w:val="28"/>
          <w:szCs w:val="28"/>
        </w:rPr>
        <w:t>х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работ (текущий ремонт)</w:t>
      </w:r>
      <w:r w:rsidR="00572186" w:rsidRPr="00A01A34">
        <w:rPr>
          <w:rFonts w:ascii="Times New Roman" w:hAnsi="Times New Roman" w:cs="Times New Roman"/>
          <w:sz w:val="28"/>
          <w:szCs w:val="28"/>
        </w:rPr>
        <w:t xml:space="preserve"> в</w:t>
      </w:r>
      <w:r w:rsidRPr="00A01A34">
        <w:rPr>
          <w:rFonts w:ascii="Times New Roman" w:hAnsi="Times New Roman" w:cs="Times New Roman"/>
          <w:sz w:val="28"/>
          <w:szCs w:val="28"/>
        </w:rPr>
        <w:t xml:space="preserve"> здан</w:t>
      </w:r>
      <w:r w:rsidR="00572186" w:rsidRPr="00A01A34">
        <w:rPr>
          <w:rFonts w:ascii="Times New Roman" w:hAnsi="Times New Roman" w:cs="Times New Roman"/>
          <w:sz w:val="28"/>
          <w:szCs w:val="28"/>
        </w:rPr>
        <w:t>иях</w:t>
      </w:r>
      <w:r w:rsidRPr="00A0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34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муниципальных домов культуры </w:t>
      </w:r>
      <w:r w:rsidR="00092E8B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(</w:t>
      </w:r>
      <w:r w:rsidR="00572186" w:rsidRPr="00A01A3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 xml:space="preserve">х филиалов), расположенных в населенных пунктах с числом жителей </w:t>
      </w:r>
      <w:r w:rsidR="00092E8B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до 50 тысяч человек;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A34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9. Субсидия предоставляется при соблюдении муниципальным образованием следующих условий: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9.1. </w:t>
      </w:r>
      <w:r w:rsidR="00572186" w:rsidRPr="00A01A34">
        <w:rPr>
          <w:rFonts w:ascii="Times New Roman" w:hAnsi="Times New Roman" w:cs="Times New Roman"/>
          <w:sz w:val="28"/>
          <w:szCs w:val="28"/>
        </w:rPr>
        <w:t>При н</w:t>
      </w:r>
      <w:r w:rsidRPr="00A01A34">
        <w:rPr>
          <w:rFonts w:ascii="Times New Roman" w:hAnsi="Times New Roman" w:cs="Times New Roman"/>
          <w:sz w:val="28"/>
          <w:szCs w:val="28"/>
        </w:rPr>
        <w:t>аличи</w:t>
      </w:r>
      <w:r w:rsidR="00572186" w:rsidRPr="00A01A3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муниципальной программы, предусматривающей осуществление мероприятий</w:t>
      </w:r>
      <w:r w:rsidR="00572186"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Pr="00A01A34">
        <w:rPr>
          <w:rFonts w:ascii="Times New Roman" w:hAnsi="Times New Roman" w:cs="Times New Roman"/>
          <w:sz w:val="28"/>
          <w:szCs w:val="28"/>
        </w:rPr>
        <w:t>по обеспечению развития и укрепления материально-технической базы муниципальных домов культуры.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9.2. </w:t>
      </w:r>
      <w:r w:rsidR="00572186" w:rsidRPr="00A01A34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A01A34">
        <w:rPr>
          <w:rFonts w:ascii="Times New Roman" w:hAnsi="Times New Roman" w:cs="Times New Roman"/>
          <w:sz w:val="28"/>
          <w:szCs w:val="28"/>
        </w:rPr>
        <w:t>в решении о бюджете (сводной бюджетной росписи местного бюджета) бюджетных ассигнований местного бюджета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7007D0" w:rsidRPr="00A01A34" w:rsidRDefault="007007D0" w:rsidP="007240F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9.3. </w:t>
      </w:r>
      <w:r w:rsidR="00572186" w:rsidRPr="00A01A34">
        <w:rPr>
          <w:rFonts w:ascii="Times New Roman" w:hAnsi="Times New Roman" w:cs="Times New Roman"/>
          <w:sz w:val="28"/>
          <w:szCs w:val="28"/>
        </w:rPr>
        <w:t>При з</w:t>
      </w:r>
      <w:r w:rsidRPr="00A01A34">
        <w:rPr>
          <w:rFonts w:ascii="Times New Roman" w:hAnsi="Times New Roman" w:cs="Times New Roman"/>
          <w:sz w:val="28"/>
          <w:szCs w:val="28"/>
        </w:rPr>
        <w:t>аключени</w:t>
      </w:r>
      <w:r w:rsidR="00572186" w:rsidRPr="00A01A3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 xml:space="preserve">на обеспечение развития и укрепления материально-технической базы </w:t>
      </w:r>
      <w:r w:rsidRPr="00A01A34">
        <w:rPr>
          <w:rFonts w:ascii="Times New Roman" w:hAnsi="Times New Roman" w:cs="Times New Roman"/>
          <w:sz w:val="28"/>
          <w:szCs w:val="28"/>
        </w:rPr>
        <w:lastRenderedPageBreak/>
        <w:t>муниципальных домов культуры (далее – соглашение о предоставлении субсидии)</w:t>
      </w:r>
      <w:r w:rsidR="007240F5">
        <w:rPr>
          <w:rFonts w:ascii="Times New Roman" w:hAnsi="Times New Roman" w:cs="Times New Roman"/>
          <w:sz w:val="28"/>
          <w:szCs w:val="28"/>
        </w:rPr>
        <w:t>,</w:t>
      </w:r>
      <w:r w:rsidRPr="00A01A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65" w:history="1">
        <w:r w:rsidRPr="00A01A34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01A3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 w:rsidRPr="00A01A34">
        <w:rPr>
          <w:rFonts w:ascii="Times New Roman" w:hAnsi="Times New Roman" w:cs="Times New Roman"/>
          <w:sz w:val="28"/>
          <w:szCs w:val="28"/>
        </w:rPr>
        <w:t xml:space="preserve">9.4. </w:t>
      </w:r>
      <w:r w:rsidR="00572186" w:rsidRPr="00A01A34">
        <w:rPr>
          <w:rFonts w:ascii="Times New Roman" w:hAnsi="Times New Roman" w:cs="Times New Roman"/>
          <w:sz w:val="28"/>
          <w:szCs w:val="28"/>
        </w:rPr>
        <w:t xml:space="preserve">При </w:t>
      </w:r>
      <w:r w:rsidRPr="00A01A34">
        <w:rPr>
          <w:rFonts w:ascii="Times New Roman" w:hAnsi="Times New Roman" w:cs="Times New Roman"/>
          <w:sz w:val="28"/>
          <w:szCs w:val="28"/>
        </w:rPr>
        <w:t>централизаци</w:t>
      </w:r>
      <w:r w:rsidR="00572186" w:rsidRPr="00A01A3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</w:t>
      </w:r>
      <w:r w:rsidR="00572186"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Pr="00A01A34">
        <w:rPr>
          <w:rFonts w:ascii="Times New Roman" w:hAnsi="Times New Roman" w:cs="Times New Roman"/>
          <w:sz w:val="28"/>
          <w:szCs w:val="28"/>
        </w:rPr>
        <w:t>за счет субсидии</w:t>
      </w:r>
      <w:r w:rsidR="007240F5">
        <w:rPr>
          <w:rFonts w:ascii="Times New Roman" w:hAnsi="Times New Roman" w:cs="Times New Roman"/>
          <w:sz w:val="28"/>
          <w:szCs w:val="28"/>
        </w:rPr>
        <w:t>,</w:t>
      </w:r>
      <w:r w:rsidR="00572186" w:rsidRPr="00A01A3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92E8B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572186" w:rsidRPr="00A01A3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572186" w:rsidRPr="00A01A3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</w:t>
      </w:r>
      <w:r w:rsidR="007240F5">
        <w:rPr>
          <w:rFonts w:ascii="Times New Roman" w:hAnsi="Times New Roman" w:cs="Times New Roman"/>
          <w:sz w:val="28"/>
          <w:szCs w:val="28"/>
        </w:rPr>
        <w:t xml:space="preserve">ля обеспечения государственных </w:t>
      </w:r>
      <w:r w:rsidR="007240F5">
        <w:rPr>
          <w:rFonts w:ascii="Times New Roman" w:hAnsi="Times New Roman" w:cs="Times New Roman"/>
          <w:sz w:val="28"/>
          <w:szCs w:val="28"/>
        </w:rPr>
        <w:br/>
      </w:r>
      <w:r w:rsidR="00572186" w:rsidRPr="00A01A34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Pr="00A01A34">
        <w:rPr>
          <w:rFonts w:ascii="Times New Roman" w:hAnsi="Times New Roman" w:cs="Times New Roman"/>
          <w:sz w:val="28"/>
          <w:szCs w:val="28"/>
        </w:rPr>
        <w:t>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</w:t>
      </w:r>
      <w:r w:rsidR="00572186" w:rsidRPr="00A01A34">
        <w:rPr>
          <w:rFonts w:ascii="Times New Roman" w:hAnsi="Times New Roman" w:cs="Times New Roman"/>
          <w:sz w:val="28"/>
          <w:szCs w:val="28"/>
        </w:rPr>
        <w:t>ю</w:t>
      </w:r>
      <w:r w:rsidRPr="00A01A34">
        <w:rPr>
          <w:rFonts w:ascii="Times New Roman" w:hAnsi="Times New Roman" w:cs="Times New Roman"/>
          <w:sz w:val="28"/>
          <w:szCs w:val="28"/>
        </w:rPr>
        <w:t>, предоставляем</w:t>
      </w:r>
      <w:r w:rsidR="00572186" w:rsidRPr="00A01A34">
        <w:rPr>
          <w:rFonts w:ascii="Times New Roman" w:hAnsi="Times New Roman" w:cs="Times New Roman"/>
          <w:sz w:val="28"/>
          <w:szCs w:val="28"/>
        </w:rPr>
        <w:t>ую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 xml:space="preserve">на </w:t>
      </w:r>
      <w:r w:rsidR="00572186" w:rsidRPr="00A01A34"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Pr="00A01A34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</w:t>
      </w:r>
      <w:hyperlink r:id="rId7" w:history="1">
        <w:r w:rsidRPr="00A01A34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A01A3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9.5. </w:t>
      </w:r>
      <w:r w:rsidR="00572186" w:rsidRPr="00A01A34">
        <w:rPr>
          <w:rFonts w:ascii="Times New Roman" w:hAnsi="Times New Roman" w:cs="Times New Roman"/>
          <w:sz w:val="28"/>
          <w:szCs w:val="28"/>
        </w:rPr>
        <w:t>При отсутствии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авансирования по расходам, в том числе </w:t>
      </w:r>
      <w:r w:rsidR="00572186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 xml:space="preserve">на текущий ремонт, финансовое обеспечение </w:t>
      </w:r>
      <w:proofErr w:type="gramStart"/>
      <w:r w:rsidRPr="00A01A3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01A34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9.6. </w:t>
      </w:r>
      <w:r w:rsidR="00DE6D9E" w:rsidRPr="00A01A34">
        <w:rPr>
          <w:rFonts w:ascii="Times New Roman" w:hAnsi="Times New Roman" w:cs="Times New Roman"/>
          <w:sz w:val="28"/>
          <w:szCs w:val="28"/>
        </w:rPr>
        <w:t>При н</w:t>
      </w:r>
      <w:r w:rsidRPr="00A01A34">
        <w:rPr>
          <w:rFonts w:ascii="Times New Roman" w:hAnsi="Times New Roman" w:cs="Times New Roman"/>
          <w:sz w:val="28"/>
          <w:szCs w:val="28"/>
        </w:rPr>
        <w:t>аличи</w:t>
      </w:r>
      <w:r w:rsidR="00DE6D9E" w:rsidRPr="00A01A3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A01A34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A01A34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10. Результатом использования субсидии является количество реализованных мероприятий по развитию и укреплению материально-технической базы государственны</w:t>
      </w:r>
      <w:r w:rsidR="00DE6D9E" w:rsidRPr="00A01A34">
        <w:rPr>
          <w:rFonts w:ascii="Times New Roman" w:hAnsi="Times New Roman" w:cs="Times New Roman"/>
          <w:sz w:val="28"/>
          <w:szCs w:val="28"/>
        </w:rPr>
        <w:t>х</w:t>
      </w:r>
      <w:r w:rsidRPr="00A01A34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DE6D9E" w:rsidRPr="00A01A34">
        <w:rPr>
          <w:rFonts w:ascii="Times New Roman" w:hAnsi="Times New Roman" w:cs="Times New Roman"/>
          <w:sz w:val="28"/>
          <w:szCs w:val="28"/>
        </w:rPr>
        <w:t>х</w:t>
      </w:r>
      <w:r w:rsidRPr="00A01A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E6D9E" w:rsidRPr="00A01A34">
        <w:rPr>
          <w:rFonts w:ascii="Times New Roman" w:hAnsi="Times New Roman" w:cs="Times New Roman"/>
          <w:sz w:val="28"/>
          <w:szCs w:val="28"/>
        </w:rPr>
        <w:t>й</w:t>
      </w:r>
      <w:r w:rsidRPr="00A01A34">
        <w:rPr>
          <w:rFonts w:ascii="Times New Roman" w:hAnsi="Times New Roman" w:cs="Times New Roman"/>
          <w:sz w:val="28"/>
          <w:szCs w:val="28"/>
        </w:rPr>
        <w:t xml:space="preserve"> культурно-досугового типа в населенных пунктах с числом жителей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до 50 тысяч человек.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A34">
        <w:rPr>
          <w:rFonts w:ascii="Times New Roman" w:hAnsi="Times New Roman" w:cs="Times New Roman"/>
          <w:sz w:val="28"/>
          <w:szCs w:val="28"/>
        </w:rPr>
        <w:t>Значени</w:t>
      </w:r>
      <w:r w:rsidR="00092E8B">
        <w:rPr>
          <w:rFonts w:ascii="Times New Roman" w:hAnsi="Times New Roman" w:cs="Times New Roman"/>
          <w:sz w:val="28"/>
          <w:szCs w:val="28"/>
        </w:rPr>
        <w:t>е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устанавлива</w:t>
      </w:r>
      <w:r w:rsidR="00092E8B">
        <w:rPr>
          <w:rFonts w:ascii="Times New Roman" w:hAnsi="Times New Roman" w:cs="Times New Roman"/>
          <w:sz w:val="28"/>
          <w:szCs w:val="28"/>
        </w:rPr>
        <w:t>е</w:t>
      </w:r>
      <w:r w:rsidRPr="00A01A34">
        <w:rPr>
          <w:rFonts w:ascii="Times New Roman" w:hAnsi="Times New Roman" w:cs="Times New Roman"/>
          <w:sz w:val="28"/>
          <w:szCs w:val="28"/>
        </w:rPr>
        <w:t>тся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D9E" w:rsidRPr="00A01A34">
        <w:rPr>
          <w:rFonts w:ascii="Times New Roman" w:hAnsi="Times New Roman" w:cs="Times New Roman"/>
          <w:sz w:val="28"/>
          <w:szCs w:val="28"/>
        </w:rPr>
        <w:t>о значени</w:t>
      </w:r>
      <w:r w:rsidR="00092E8B">
        <w:rPr>
          <w:rFonts w:ascii="Times New Roman" w:hAnsi="Times New Roman" w:cs="Times New Roman"/>
          <w:sz w:val="28"/>
          <w:szCs w:val="28"/>
        </w:rPr>
        <w:t>ем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DE6D9E" w:rsidRPr="00A01A34">
        <w:rPr>
          <w:rFonts w:ascii="Times New Roman" w:hAnsi="Times New Roman" w:cs="Times New Roman"/>
          <w:sz w:val="28"/>
          <w:szCs w:val="28"/>
        </w:rPr>
        <w:t>та</w:t>
      </w:r>
      <w:r w:rsidRPr="00A01A34">
        <w:rPr>
          <w:rFonts w:ascii="Times New Roman" w:hAnsi="Times New Roman" w:cs="Times New Roman"/>
          <w:sz w:val="28"/>
          <w:szCs w:val="28"/>
        </w:rPr>
        <w:t xml:space="preserve"> использования субсидии, предусмотренны</w:t>
      </w:r>
      <w:r w:rsidR="00BE6A40">
        <w:rPr>
          <w:rFonts w:ascii="Times New Roman" w:hAnsi="Times New Roman" w:cs="Times New Roman"/>
          <w:sz w:val="28"/>
          <w:szCs w:val="28"/>
        </w:rPr>
        <w:t>м</w:t>
      </w:r>
      <w:r w:rsidRPr="00A01A34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 бюджету Кировской области </w:t>
      </w:r>
      <w:r w:rsidR="00DE6D9E" w:rsidRPr="00A01A34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Pr="00A01A34">
        <w:rPr>
          <w:rFonts w:ascii="Times New Roman" w:hAnsi="Times New Roman" w:cs="Times New Roman"/>
          <w:sz w:val="28"/>
          <w:szCs w:val="28"/>
        </w:rPr>
        <w:t xml:space="preserve">на обеспечение развития </w:t>
      </w:r>
      <w:r w:rsidR="001C786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 xml:space="preserve">и укрепления материально-технической базы домов культуры в населенных </w:t>
      </w:r>
      <w:r w:rsidRPr="00A01A34">
        <w:rPr>
          <w:rFonts w:ascii="Times New Roman" w:hAnsi="Times New Roman" w:cs="Times New Roman"/>
          <w:sz w:val="28"/>
          <w:szCs w:val="28"/>
        </w:rPr>
        <w:lastRenderedPageBreak/>
        <w:t>пунктах с числом жителей до 50 тысяч человек, заключенным между Министерством культуры Российской Федерации и Правительством Кировской области.</w:t>
      </w:r>
      <w:proofErr w:type="gramEnd"/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Значени</w:t>
      </w:r>
      <w:r w:rsidR="00BE6A40">
        <w:rPr>
          <w:rFonts w:ascii="Times New Roman" w:hAnsi="Times New Roman" w:cs="Times New Roman"/>
          <w:sz w:val="28"/>
          <w:szCs w:val="28"/>
        </w:rPr>
        <w:t>е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по муниципальным образованиям устанавлива</w:t>
      </w:r>
      <w:r w:rsidR="00BE6A40">
        <w:rPr>
          <w:rFonts w:ascii="Times New Roman" w:hAnsi="Times New Roman" w:cs="Times New Roman"/>
          <w:sz w:val="28"/>
          <w:szCs w:val="28"/>
        </w:rPr>
        <w:t>е</w:t>
      </w:r>
      <w:r w:rsidRPr="00A01A34">
        <w:rPr>
          <w:rFonts w:ascii="Times New Roman" w:hAnsi="Times New Roman" w:cs="Times New Roman"/>
          <w:sz w:val="28"/>
          <w:szCs w:val="28"/>
        </w:rPr>
        <w:t>тся правовым актом министерства, согласованным с министерством финансов Кировской области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до заключения соглашени</w:t>
      </w:r>
      <w:r w:rsidR="002B4E8B">
        <w:rPr>
          <w:rFonts w:ascii="Times New Roman" w:hAnsi="Times New Roman" w:cs="Times New Roman"/>
          <w:sz w:val="28"/>
          <w:szCs w:val="28"/>
        </w:rPr>
        <w:t>я</w:t>
      </w:r>
      <w:r w:rsidRPr="00A01A34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(дополнительных соглашений к соглашени</w:t>
      </w:r>
      <w:r w:rsidR="00BE6A40">
        <w:rPr>
          <w:rFonts w:ascii="Times New Roman" w:hAnsi="Times New Roman" w:cs="Times New Roman"/>
          <w:sz w:val="28"/>
          <w:szCs w:val="28"/>
        </w:rPr>
        <w:t>ю</w:t>
      </w:r>
      <w:r w:rsidRPr="00A01A34">
        <w:rPr>
          <w:rFonts w:ascii="Times New Roman" w:hAnsi="Times New Roman" w:cs="Times New Roman"/>
          <w:sz w:val="28"/>
          <w:szCs w:val="28"/>
        </w:rPr>
        <w:t xml:space="preserve"> о предоставлении субсидии).</w:t>
      </w:r>
    </w:p>
    <w:p w:rsidR="007007D0" w:rsidRPr="00A01A34" w:rsidRDefault="009A17AD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значения</w:t>
      </w:r>
      <w:r w:rsidR="007007D0" w:rsidRPr="00A01A3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в течение текущего финансового года возможно только в случае сокращения размер</w:t>
      </w:r>
      <w:r w:rsidR="00CA051E">
        <w:rPr>
          <w:rFonts w:ascii="Times New Roman" w:hAnsi="Times New Roman" w:cs="Times New Roman"/>
          <w:sz w:val="28"/>
          <w:szCs w:val="28"/>
        </w:rPr>
        <w:t>а</w:t>
      </w:r>
      <w:r w:rsidR="007007D0" w:rsidRPr="00A01A3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1D3C33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A01A34">
        <w:rPr>
          <w:rFonts w:ascii="Times New Roman" w:hAnsi="Times New Roman" w:cs="Times New Roman"/>
          <w:sz w:val="28"/>
          <w:szCs w:val="28"/>
        </w:rPr>
        <w:t>11</w:t>
      </w:r>
      <w:r w:rsidR="00D724C0" w:rsidRPr="00A01A34">
        <w:rPr>
          <w:rFonts w:ascii="Times New Roman" w:hAnsi="Times New Roman" w:cs="Times New Roman"/>
          <w:sz w:val="28"/>
          <w:szCs w:val="28"/>
        </w:rPr>
        <w:t xml:space="preserve">. </w:t>
      </w:r>
      <w:r w:rsidR="001D3C33" w:rsidRPr="00A01A34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</w:t>
      </w:r>
      <w:r w:rsidR="001D3C33" w:rsidRPr="00A01A34">
        <w:rPr>
          <w:rFonts w:ascii="Times New Roman" w:hAnsi="Times New Roman" w:cs="Times New Roman"/>
          <w:sz w:val="28"/>
          <w:szCs w:val="28"/>
        </w:rPr>
        <w:br/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1D3C33" w:rsidRPr="00A01A34">
        <w:rPr>
          <w:rFonts w:ascii="Times New Roman" w:hAnsi="Times New Roman" w:cs="Times New Roman"/>
          <w:sz w:val="28"/>
          <w:szCs w:val="28"/>
        </w:rPr>
        <w:br/>
        <w:t>в соответствии с типовой формой соглашения о предоставлении субсидии, утвержденной Министерством финансов Российской Федерации.</w:t>
      </w:r>
    </w:p>
    <w:p w:rsidR="007007D0" w:rsidRPr="00A01A34" w:rsidRDefault="00C711EB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A34">
        <w:rPr>
          <w:rFonts w:ascii="Times New Roman" w:hAnsi="Times New Roman" w:cs="Times New Roman"/>
          <w:sz w:val="28"/>
          <w:szCs w:val="28"/>
        </w:rPr>
        <w:t>Согл</w:t>
      </w:r>
      <w:r w:rsidR="00B77FB4">
        <w:rPr>
          <w:rFonts w:ascii="Times New Roman" w:hAnsi="Times New Roman" w:cs="Times New Roman"/>
          <w:sz w:val="28"/>
          <w:szCs w:val="28"/>
        </w:rPr>
        <w:t>ашени</w:t>
      </w:r>
      <w:r w:rsidR="009A17AD">
        <w:rPr>
          <w:rFonts w:ascii="Times New Roman" w:hAnsi="Times New Roman" w:cs="Times New Roman"/>
          <w:sz w:val="28"/>
          <w:szCs w:val="28"/>
        </w:rPr>
        <w:t>е</w:t>
      </w:r>
      <w:r w:rsidR="00B77FB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A01A34">
        <w:rPr>
          <w:rFonts w:ascii="Times New Roman" w:hAnsi="Times New Roman" w:cs="Times New Roman"/>
          <w:sz w:val="28"/>
          <w:szCs w:val="28"/>
        </w:rPr>
        <w:t>, предусмотренн</w:t>
      </w:r>
      <w:r w:rsidR="009A17AD">
        <w:rPr>
          <w:rFonts w:ascii="Times New Roman" w:hAnsi="Times New Roman" w:cs="Times New Roman"/>
          <w:sz w:val="28"/>
          <w:szCs w:val="28"/>
        </w:rPr>
        <w:t>ой</w:t>
      </w:r>
      <w:r w:rsidRPr="00A01A34">
        <w:rPr>
          <w:rFonts w:ascii="Times New Roman" w:hAnsi="Times New Roman" w:cs="Times New Roman"/>
          <w:sz w:val="28"/>
          <w:szCs w:val="28"/>
        </w:rPr>
        <w:t xml:space="preserve"> законом област</w:t>
      </w:r>
      <w:r w:rsidR="009A17AD">
        <w:rPr>
          <w:rFonts w:ascii="Times New Roman" w:hAnsi="Times New Roman" w:cs="Times New Roman"/>
          <w:sz w:val="28"/>
          <w:szCs w:val="28"/>
        </w:rPr>
        <w:t>и об областном бюджете, заключае</w:t>
      </w:r>
      <w:r w:rsidRPr="00A01A34">
        <w:rPr>
          <w:rFonts w:ascii="Times New Roman" w:hAnsi="Times New Roman" w:cs="Times New Roman"/>
          <w:sz w:val="28"/>
          <w:szCs w:val="28"/>
        </w:rPr>
        <w:t>тся ежегодно, до 15 февраля очередного финансового года, за исключением соглашени</w:t>
      </w:r>
      <w:r w:rsidR="009A17AD">
        <w:rPr>
          <w:rFonts w:ascii="Times New Roman" w:hAnsi="Times New Roman" w:cs="Times New Roman"/>
          <w:sz w:val="28"/>
          <w:szCs w:val="28"/>
        </w:rPr>
        <w:t>я</w:t>
      </w:r>
      <w:r w:rsidRPr="00A01A34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B77FB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>, бюджетные ассигнования на предоставление котор</w:t>
      </w:r>
      <w:r w:rsidR="009A17AD">
        <w:rPr>
          <w:rFonts w:ascii="Times New Roman" w:hAnsi="Times New Roman" w:cs="Times New Roman"/>
          <w:sz w:val="28"/>
          <w:szCs w:val="28"/>
        </w:rPr>
        <w:t>ой</w:t>
      </w:r>
      <w:r w:rsidRPr="00A01A34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</w:t>
      </w:r>
      <w:bookmarkStart w:id="2" w:name="_GoBack"/>
      <w:bookmarkEnd w:id="2"/>
      <w:r w:rsidRPr="00A01A34">
        <w:rPr>
          <w:rFonts w:ascii="Times New Roman" w:hAnsi="Times New Roman" w:cs="Times New Roman"/>
          <w:sz w:val="28"/>
          <w:szCs w:val="28"/>
        </w:rPr>
        <w:t xml:space="preserve">области о внесении изменений </w:t>
      </w:r>
      <w:r w:rsidR="00DE6D9E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в закон области об областном бюджете, котор</w:t>
      </w:r>
      <w:r w:rsidR="009A17AD">
        <w:rPr>
          <w:rFonts w:ascii="Times New Roman" w:hAnsi="Times New Roman" w:cs="Times New Roman"/>
          <w:sz w:val="28"/>
          <w:szCs w:val="28"/>
        </w:rPr>
        <w:t>о</w:t>
      </w:r>
      <w:r w:rsidR="00CA051E">
        <w:rPr>
          <w:rFonts w:ascii="Times New Roman" w:hAnsi="Times New Roman" w:cs="Times New Roman"/>
          <w:sz w:val="28"/>
          <w:szCs w:val="28"/>
        </w:rPr>
        <w:t>е заключае</w:t>
      </w:r>
      <w:r w:rsidRPr="00A01A34">
        <w:rPr>
          <w:rFonts w:ascii="Times New Roman" w:hAnsi="Times New Roman" w:cs="Times New Roman"/>
          <w:sz w:val="28"/>
          <w:szCs w:val="28"/>
        </w:rPr>
        <w:t xml:space="preserve">тся не позднее </w:t>
      </w:r>
      <w:r w:rsidR="00DE6D9E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30 дней после дня вступления в силу указанного закона</w:t>
      </w:r>
      <w:r w:rsidR="00DE6D9E" w:rsidRPr="00A01A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При закл</w:t>
      </w:r>
      <w:r w:rsidR="009A17AD">
        <w:rPr>
          <w:rFonts w:ascii="Times New Roman" w:hAnsi="Times New Roman" w:cs="Times New Roman"/>
          <w:sz w:val="28"/>
          <w:szCs w:val="28"/>
        </w:rPr>
        <w:t>ючении соглашения</w:t>
      </w:r>
      <w:r w:rsidRPr="00A01A34">
        <w:rPr>
          <w:rFonts w:ascii="Times New Roman" w:hAnsi="Times New Roman" w:cs="Times New Roman"/>
          <w:sz w:val="28"/>
          <w:szCs w:val="28"/>
        </w:rPr>
        <w:t xml:space="preserve"> о предоставлении субсидии администрации муниципальных образований представляют в министерство: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из решения о бюджете (сводной бюджетной росписи местного бюджета)</w:t>
      </w:r>
      <w:r w:rsidR="000B1780" w:rsidRPr="00A01A34">
        <w:rPr>
          <w:rFonts w:ascii="Times New Roman" w:hAnsi="Times New Roman" w:cs="Times New Roman"/>
          <w:sz w:val="28"/>
          <w:szCs w:val="28"/>
        </w:rPr>
        <w:t>,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="000B1780" w:rsidRPr="00A01A34">
        <w:rPr>
          <w:rFonts w:ascii="Times New Roman" w:hAnsi="Times New Roman" w:cs="Times New Roman"/>
          <w:sz w:val="28"/>
          <w:szCs w:val="28"/>
        </w:rPr>
        <w:t>подтверждающую наличие</w:t>
      </w:r>
      <w:r w:rsidRPr="00A01A34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</w:t>
      </w:r>
      <w:r w:rsidR="000B1780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 xml:space="preserve">на расходные обязательства муниципального образования, в целях </w:t>
      </w:r>
      <w:r w:rsidRPr="00A01A34">
        <w:rPr>
          <w:rFonts w:ascii="Times New Roman" w:hAnsi="Times New Roman" w:cs="Times New Roman"/>
          <w:sz w:val="28"/>
          <w:szCs w:val="28"/>
        </w:rPr>
        <w:lastRenderedPageBreak/>
        <w:t>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="000B1780" w:rsidRPr="00A01A34">
        <w:rPr>
          <w:rFonts w:ascii="Times New Roman" w:hAnsi="Times New Roman" w:cs="Times New Roman"/>
          <w:sz w:val="28"/>
          <w:szCs w:val="28"/>
        </w:rPr>
        <w:t xml:space="preserve">из утвержденной </w:t>
      </w:r>
      <w:r w:rsidRPr="00A01A34">
        <w:rPr>
          <w:rFonts w:ascii="Times New Roman" w:hAnsi="Times New Roman" w:cs="Times New Roman"/>
          <w:sz w:val="28"/>
          <w:szCs w:val="28"/>
        </w:rPr>
        <w:t xml:space="preserve">муниципальной программы, предусматривающей осуществление мероприятий по обеспечению развития и укрепления материально-технической базы муниципальных домов культуры, финансируемых за счет средств местного бюджета, и значения показателя </w:t>
      </w:r>
      <w:r w:rsidR="007878F0" w:rsidRPr="00A01A34">
        <w:rPr>
          <w:rFonts w:ascii="Times New Roman" w:hAnsi="Times New Roman" w:cs="Times New Roman"/>
          <w:sz w:val="28"/>
          <w:szCs w:val="28"/>
        </w:rPr>
        <w:t>результата использования субсидии</w:t>
      </w:r>
      <w:r w:rsidR="00101291">
        <w:rPr>
          <w:rFonts w:ascii="Times New Roman" w:hAnsi="Times New Roman" w:cs="Times New Roman"/>
          <w:sz w:val="28"/>
          <w:szCs w:val="28"/>
        </w:rPr>
        <w:t xml:space="preserve"> по году достижения</w:t>
      </w:r>
      <w:r w:rsidRPr="00A01A34">
        <w:rPr>
          <w:rFonts w:ascii="Times New Roman" w:hAnsi="Times New Roman" w:cs="Times New Roman"/>
          <w:sz w:val="28"/>
          <w:szCs w:val="28"/>
        </w:rPr>
        <w:t>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12. </w:t>
      </w:r>
      <w:r w:rsidR="00C711EB" w:rsidRPr="00A01A34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04325D" w:rsidRPr="00A01A34">
        <w:rPr>
          <w:rFonts w:ascii="Times New Roman" w:hAnsi="Times New Roman" w:cs="Times New Roman"/>
          <w:sz w:val="28"/>
          <w:szCs w:val="28"/>
        </w:rPr>
        <w:t>и</w:t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</w:t>
      </w:r>
      <w:r w:rsidR="00C86C0C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в пределах сумм, распределенных законом области </w:t>
      </w:r>
      <w:r w:rsidR="00C86C0C">
        <w:rPr>
          <w:rFonts w:ascii="Times New Roman" w:hAnsi="Times New Roman" w:cs="Times New Roman"/>
          <w:sz w:val="28"/>
          <w:szCs w:val="28"/>
        </w:rPr>
        <w:br/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об областном бюджете либо постановлениями Правительства Кировской области, и (или) в </w:t>
      </w:r>
      <w:proofErr w:type="gramStart"/>
      <w:r w:rsidR="00C711EB" w:rsidRPr="00A01A3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C711EB" w:rsidRPr="00A01A34">
        <w:rPr>
          <w:rFonts w:ascii="Times New Roman" w:hAnsi="Times New Roman" w:cs="Times New Roman"/>
          <w:sz w:val="28"/>
          <w:szCs w:val="28"/>
        </w:rPr>
        <w:t xml:space="preserve"> доведенных </w:t>
      </w:r>
      <w:r w:rsidR="00C86C0C">
        <w:rPr>
          <w:rFonts w:ascii="Times New Roman" w:hAnsi="Times New Roman" w:cs="Times New Roman"/>
          <w:sz w:val="28"/>
          <w:szCs w:val="28"/>
        </w:rPr>
        <w:t xml:space="preserve"> </w:t>
      </w:r>
      <w:r w:rsidR="00C711EB" w:rsidRPr="00A01A34">
        <w:rPr>
          <w:rFonts w:ascii="Times New Roman" w:hAnsi="Times New Roman" w:cs="Times New Roman"/>
          <w:sz w:val="28"/>
          <w:szCs w:val="28"/>
        </w:rPr>
        <w:t>до получателей средств областного бюджета лимитов бюджетных обязательств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B77FB4">
        <w:rPr>
          <w:rFonts w:ascii="Times New Roman" w:hAnsi="Times New Roman" w:cs="Times New Roman"/>
          <w:sz w:val="28"/>
          <w:szCs w:val="28"/>
        </w:rPr>
        <w:t>и</w:t>
      </w:r>
      <w:r w:rsidR="00C711EB" w:rsidRPr="00A01A34">
        <w:rPr>
          <w:rFonts w:ascii="Times New Roman" w:hAnsi="Times New Roman" w:cs="Times New Roman"/>
          <w:sz w:val="28"/>
          <w:szCs w:val="28"/>
        </w:rPr>
        <w:t>.</w:t>
      </w:r>
    </w:p>
    <w:p w:rsidR="007007D0" w:rsidRPr="00A01A34" w:rsidRDefault="00C86C0C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тся пропорционально кассовым расходам местных бюджетов </w:t>
      </w:r>
      <w:r w:rsidR="00CA051E">
        <w:rPr>
          <w:rFonts w:ascii="Times New Roman" w:hAnsi="Times New Roman" w:cs="Times New Roman"/>
          <w:sz w:val="28"/>
          <w:szCs w:val="28"/>
        </w:rPr>
        <w:t>по</w:t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CA051E">
        <w:rPr>
          <w:rFonts w:ascii="Times New Roman" w:hAnsi="Times New Roman" w:cs="Times New Roman"/>
          <w:sz w:val="28"/>
          <w:szCs w:val="28"/>
        </w:rPr>
        <w:t>м</w:t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CA051E">
        <w:rPr>
          <w:rFonts w:ascii="Times New Roman" w:hAnsi="Times New Roman" w:cs="Times New Roman"/>
          <w:sz w:val="28"/>
          <w:szCs w:val="28"/>
        </w:rPr>
        <w:t>м</w:t>
      </w:r>
      <w:r w:rsidR="00C711EB" w:rsidRPr="00A01A34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CA05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EB" w:rsidRPr="00A01A34">
        <w:rPr>
          <w:rFonts w:ascii="Times New Roman" w:hAnsi="Times New Roman" w:cs="Times New Roman"/>
          <w:sz w:val="28"/>
          <w:szCs w:val="28"/>
        </w:rPr>
        <w:t>(проектам, объектам) на основании документов, подтверждающих возникновение денежных обязательств.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Для перечисления субсидии администрации муниципальных образований представляют в министерство: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софинансирование мероприятий;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431489" w:rsidRPr="00A01A34">
        <w:rPr>
          <w:rFonts w:ascii="Times New Roman" w:eastAsia="Calibri" w:hAnsi="Times New Roman" w:cs="Times New Roman"/>
          <w:sz w:val="28"/>
          <w:szCs w:val="28"/>
        </w:rPr>
        <w:t>возникновение денежных обязательств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информацию о выполнении условия, предусмотренного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hyperlink w:anchor="Par54" w:history="1">
        <w:r w:rsidRPr="00A01A34">
          <w:rPr>
            <w:rFonts w:ascii="Times New Roman" w:hAnsi="Times New Roman" w:cs="Times New Roman"/>
            <w:sz w:val="28"/>
            <w:szCs w:val="28"/>
          </w:rPr>
          <w:t>п</w:t>
        </w:r>
        <w:r w:rsidR="0004325D" w:rsidRPr="00A01A34">
          <w:rPr>
            <w:rFonts w:ascii="Times New Roman" w:hAnsi="Times New Roman" w:cs="Times New Roman"/>
            <w:sz w:val="28"/>
            <w:szCs w:val="28"/>
          </w:rPr>
          <w:t>одп</w:t>
        </w:r>
        <w:r w:rsidRPr="00A01A34">
          <w:rPr>
            <w:rFonts w:ascii="Times New Roman" w:hAnsi="Times New Roman" w:cs="Times New Roman"/>
            <w:sz w:val="28"/>
            <w:szCs w:val="28"/>
          </w:rPr>
          <w:t>унктом 9.4</w:t>
        </w:r>
      </w:hyperlink>
      <w:r w:rsidRPr="00A01A3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4325D" w:rsidRPr="00A01A34" w:rsidRDefault="00C86C0C" w:rsidP="000432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кассовую заявку;</w:t>
      </w:r>
    </w:p>
    <w:p w:rsidR="007240F5" w:rsidRDefault="0004325D" w:rsidP="000432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копию положительного </w:t>
      </w:r>
      <w:proofErr w:type="gramStart"/>
      <w:r w:rsidRPr="00A01A34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A01A34">
        <w:rPr>
          <w:rFonts w:ascii="Times New Roman" w:hAnsi="Times New Roman" w:cs="Times New Roman"/>
          <w:sz w:val="28"/>
          <w:szCs w:val="28"/>
        </w:rPr>
        <w:t xml:space="preserve"> и объектов;</w:t>
      </w:r>
    </w:p>
    <w:p w:rsidR="0004325D" w:rsidRPr="00A01A34" w:rsidRDefault="00A14B5E" w:rsidP="000432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копию</w:t>
      </w:r>
      <w:r w:rsidR="0004325D" w:rsidRPr="00A01A34">
        <w:rPr>
          <w:rFonts w:ascii="Times New Roman" w:hAnsi="Times New Roman" w:cs="Times New Roman"/>
          <w:sz w:val="28"/>
          <w:szCs w:val="28"/>
        </w:rPr>
        <w:t xml:space="preserve"> сметной документации на проведение ремонтных работ (текущий ремонт) – в случае перечисления субсидии на реализацию мероприятий по выполнению р</w:t>
      </w:r>
      <w:r w:rsidR="00CA051E">
        <w:rPr>
          <w:rFonts w:ascii="Times New Roman" w:hAnsi="Times New Roman" w:cs="Times New Roman"/>
          <w:sz w:val="28"/>
          <w:szCs w:val="28"/>
        </w:rPr>
        <w:t>емонтных работ (текущий ремонт);</w:t>
      </w:r>
    </w:p>
    <w:p w:rsidR="007007D0" w:rsidRPr="00A01A34" w:rsidRDefault="00C86C0C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обоснование начальной максимальной цены контракта (договора), цены контракта,</w:t>
      </w:r>
      <w:r w:rsidR="00CA051E" w:rsidRPr="00CA051E">
        <w:rPr>
          <w:rFonts w:ascii="Times New Roman" w:hAnsi="Times New Roman" w:cs="Times New Roman"/>
          <w:sz w:val="28"/>
          <w:szCs w:val="28"/>
        </w:rPr>
        <w:t xml:space="preserve"> </w:t>
      </w:r>
      <w:r w:rsidR="00CA051E" w:rsidRPr="00A01A34">
        <w:rPr>
          <w:rFonts w:ascii="Times New Roman" w:hAnsi="Times New Roman" w:cs="Times New Roman"/>
          <w:sz w:val="28"/>
          <w:szCs w:val="28"/>
        </w:rPr>
        <w:t>заключенного с единственным поставщиком (подрядчиком, исполнителем)</w:t>
      </w:r>
      <w:r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="00CA05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Pr="00A01A34">
        <w:rPr>
          <w:rFonts w:ascii="Times New Roman" w:hAnsi="Times New Roman" w:cs="Times New Roman"/>
          <w:sz w:val="28"/>
          <w:szCs w:val="28"/>
        </w:rPr>
        <w:t xml:space="preserve"> перечисления субсидии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1A34">
        <w:rPr>
          <w:rFonts w:ascii="Times New Roman" w:hAnsi="Times New Roman" w:cs="Times New Roman"/>
          <w:sz w:val="28"/>
          <w:szCs w:val="28"/>
        </w:rPr>
        <w:t xml:space="preserve"> мероприятий по модернизации (развитию и укреплению)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домов культуры</w:t>
      </w:r>
      <w:r w:rsidR="00FD029D" w:rsidRPr="00A01A34">
        <w:rPr>
          <w:rFonts w:ascii="Times New Roman" w:hAnsi="Times New Roman" w:cs="Times New Roman"/>
          <w:sz w:val="28"/>
          <w:szCs w:val="28"/>
        </w:rPr>
        <w:t>;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13. Муниципальное образование, заключившее соглашение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о предоставлении субсидии, представляет министерству в государственной интегрированной информационной системе управления общественными финансами «Электронный бюджет»: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отчет об осуществлении расходов местного бюджета – не позднее</w:t>
      </w:r>
      <w:r w:rsidR="006622A2" w:rsidRPr="00A01A3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10 числа месяца, следующего за отчетным годом;</w:t>
      </w:r>
    </w:p>
    <w:p w:rsidR="00EB24A7" w:rsidRPr="00A01A34" w:rsidRDefault="007007D0" w:rsidP="003F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ежеквартальный отчет о достижении значени</w:t>
      </w:r>
      <w:r w:rsidR="00F475AF">
        <w:rPr>
          <w:rFonts w:ascii="Times New Roman" w:hAnsi="Times New Roman" w:cs="Times New Roman"/>
          <w:sz w:val="28"/>
          <w:szCs w:val="28"/>
        </w:rPr>
        <w:t>я</w:t>
      </w:r>
      <w:r w:rsidRPr="00A01A3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– не позднее</w:t>
      </w:r>
      <w:r w:rsidR="00307ED1" w:rsidRPr="00A01A34">
        <w:rPr>
          <w:rFonts w:ascii="Times New Roman" w:hAnsi="Times New Roman" w:cs="Times New Roman"/>
          <w:sz w:val="28"/>
          <w:szCs w:val="28"/>
        </w:rPr>
        <w:t xml:space="preserve"> 10 </w:t>
      </w:r>
      <w:r w:rsidR="00EB24A7" w:rsidRPr="00A01A34">
        <w:rPr>
          <w:rFonts w:ascii="Times New Roman" w:hAnsi="Times New Roman" w:cs="Times New Roman"/>
          <w:sz w:val="28"/>
          <w:szCs w:val="28"/>
        </w:rPr>
        <w:t>числа</w:t>
      </w:r>
      <w:r w:rsidR="00307ED1"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Pr="00A01A34">
        <w:rPr>
          <w:rFonts w:ascii="Times New Roman" w:hAnsi="Times New Roman" w:cs="Times New Roman"/>
          <w:sz w:val="28"/>
          <w:szCs w:val="28"/>
        </w:rPr>
        <w:t xml:space="preserve">месяца, следующего </w:t>
      </w:r>
      <w:r w:rsidR="00307ED1" w:rsidRPr="00A01A34">
        <w:rPr>
          <w:rFonts w:ascii="Times New Roman" w:hAnsi="Times New Roman" w:cs="Times New Roman"/>
          <w:sz w:val="28"/>
          <w:szCs w:val="28"/>
        </w:rPr>
        <w:br/>
      </w:r>
      <w:r w:rsidR="00EB24A7" w:rsidRPr="00A01A34">
        <w:rPr>
          <w:rFonts w:ascii="Times New Roman" w:hAnsi="Times New Roman" w:cs="Times New Roman"/>
          <w:sz w:val="28"/>
          <w:szCs w:val="28"/>
        </w:rPr>
        <w:t>за отчетным периодом;</w:t>
      </w:r>
    </w:p>
    <w:p w:rsidR="00EB24A7" w:rsidRPr="00A01A34" w:rsidRDefault="007007D0" w:rsidP="003F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AF">
        <w:rPr>
          <w:rFonts w:ascii="Times New Roman" w:hAnsi="Times New Roman" w:cs="Times New Roman"/>
          <w:sz w:val="28"/>
          <w:szCs w:val="28"/>
        </w:rPr>
        <w:t xml:space="preserve">ежегодный отчет </w:t>
      </w:r>
      <w:r w:rsidR="003F30CC" w:rsidRPr="00F475AF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F475AF" w:rsidRPr="00F475AF">
        <w:rPr>
          <w:rFonts w:ascii="Times New Roman" w:hAnsi="Times New Roman" w:cs="Times New Roman"/>
          <w:sz w:val="28"/>
          <w:szCs w:val="28"/>
        </w:rPr>
        <w:t>я</w:t>
      </w:r>
      <w:r w:rsidR="003F30CC" w:rsidRPr="00F475A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475AF" w:rsidRPr="00F475AF">
        <w:rPr>
          <w:rFonts w:ascii="Times New Roman" w:hAnsi="Times New Roman" w:cs="Times New Roman"/>
          <w:sz w:val="28"/>
          <w:szCs w:val="28"/>
        </w:rPr>
        <w:t>я</w:t>
      </w:r>
      <w:r w:rsidR="003F30CC" w:rsidRPr="00F475A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475AF" w:rsidRPr="00F475AF">
        <w:rPr>
          <w:rFonts w:ascii="Times New Roman" w:hAnsi="Times New Roman" w:cs="Times New Roman"/>
          <w:sz w:val="28"/>
          <w:szCs w:val="28"/>
        </w:rPr>
        <w:t>а</w:t>
      </w:r>
      <w:r w:rsidR="003F30CC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Pr="00A01A34">
        <w:rPr>
          <w:rFonts w:ascii="Times New Roman" w:hAnsi="Times New Roman" w:cs="Times New Roman"/>
          <w:sz w:val="28"/>
          <w:szCs w:val="28"/>
        </w:rPr>
        <w:t>– не позднее</w:t>
      </w:r>
      <w:r w:rsidR="00EB24A7"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Pr="00A01A34">
        <w:rPr>
          <w:rFonts w:ascii="Times New Roman" w:hAnsi="Times New Roman" w:cs="Times New Roman"/>
          <w:sz w:val="28"/>
          <w:szCs w:val="28"/>
        </w:rPr>
        <w:t xml:space="preserve">10 </w:t>
      </w:r>
      <w:r w:rsidR="00EB24A7" w:rsidRPr="00A01A34">
        <w:rPr>
          <w:rFonts w:ascii="Times New Roman" w:hAnsi="Times New Roman" w:cs="Times New Roman"/>
          <w:sz w:val="28"/>
          <w:szCs w:val="28"/>
        </w:rPr>
        <w:t>числа</w:t>
      </w:r>
      <w:r w:rsidRPr="00A01A34">
        <w:rPr>
          <w:rFonts w:ascii="Times New Roman" w:hAnsi="Times New Roman" w:cs="Times New Roman"/>
          <w:sz w:val="28"/>
          <w:szCs w:val="28"/>
        </w:rPr>
        <w:t xml:space="preserve"> месяца, следующего </w:t>
      </w:r>
      <w:r w:rsidR="003F30CC">
        <w:rPr>
          <w:rFonts w:ascii="Times New Roman" w:hAnsi="Times New Roman" w:cs="Times New Roman"/>
          <w:sz w:val="28"/>
          <w:szCs w:val="28"/>
        </w:rPr>
        <w:t xml:space="preserve"> </w:t>
      </w:r>
      <w:r w:rsidR="003F30CC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з</w:t>
      </w:r>
      <w:r w:rsidR="00EB24A7" w:rsidRPr="00A01A34">
        <w:rPr>
          <w:rFonts w:ascii="Times New Roman" w:hAnsi="Times New Roman" w:cs="Times New Roman"/>
          <w:sz w:val="28"/>
          <w:szCs w:val="28"/>
        </w:rPr>
        <w:t>а отчетным периодом;</w:t>
      </w:r>
    </w:p>
    <w:p w:rsidR="007007D0" w:rsidRPr="00A01A34" w:rsidRDefault="007007D0" w:rsidP="003F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14. Министерство осуществляет </w:t>
      </w:r>
      <w:proofErr w:type="gramStart"/>
      <w:r w:rsidRPr="00A01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1A34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условий, целей и порядка, установленных </w:t>
      </w:r>
      <w:r w:rsidR="001C7864">
        <w:rPr>
          <w:rFonts w:ascii="Times New Roman" w:hAnsi="Times New Roman" w:cs="Times New Roman"/>
          <w:sz w:val="28"/>
          <w:szCs w:val="28"/>
        </w:rPr>
        <w:br/>
      </w:r>
      <w:r w:rsidRPr="00A01A34">
        <w:rPr>
          <w:rFonts w:ascii="Times New Roman" w:hAnsi="Times New Roman" w:cs="Times New Roman"/>
          <w:sz w:val="28"/>
          <w:szCs w:val="28"/>
        </w:rPr>
        <w:t>при</w:t>
      </w:r>
      <w:r w:rsidR="001C7864">
        <w:rPr>
          <w:rFonts w:ascii="Times New Roman" w:hAnsi="Times New Roman" w:cs="Times New Roman"/>
          <w:sz w:val="28"/>
          <w:szCs w:val="28"/>
        </w:rPr>
        <w:t xml:space="preserve"> </w:t>
      </w:r>
      <w:r w:rsidRPr="00A01A34">
        <w:rPr>
          <w:rFonts w:ascii="Times New Roman" w:hAnsi="Times New Roman" w:cs="Times New Roman"/>
          <w:sz w:val="28"/>
          <w:szCs w:val="28"/>
        </w:rPr>
        <w:t>их предоставлении.</w:t>
      </w:r>
    </w:p>
    <w:p w:rsidR="007007D0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15. Органы государственного финансового контроля осуществляют проверку </w:t>
      </w:r>
      <w:r w:rsidR="00EB24A7" w:rsidRPr="00A01A34">
        <w:rPr>
          <w:rFonts w:ascii="Times New Roman" w:hAnsi="Times New Roman" w:cs="Times New Roman"/>
          <w:sz w:val="28"/>
          <w:szCs w:val="28"/>
        </w:rPr>
        <w:t>соблюдения получателями субсидии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предоставлении.</w:t>
      </w:r>
    </w:p>
    <w:p w:rsidR="0086311F" w:rsidRPr="00A01A34" w:rsidRDefault="007007D0" w:rsidP="008631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86311F" w:rsidRPr="00A01A34">
        <w:rPr>
          <w:rFonts w:ascii="Times New Roman" w:hAnsi="Times New Roman" w:cs="Times New Roman"/>
          <w:sz w:val="28"/>
          <w:szCs w:val="28"/>
        </w:rPr>
        <w:t>Основани</w:t>
      </w:r>
      <w:r w:rsidR="002B1997">
        <w:rPr>
          <w:rFonts w:ascii="Times New Roman" w:hAnsi="Times New Roman" w:cs="Times New Roman"/>
          <w:sz w:val="28"/>
          <w:szCs w:val="28"/>
        </w:rPr>
        <w:t>ями</w:t>
      </w:r>
      <w:r w:rsidR="0086311F" w:rsidRPr="00A01A34">
        <w:rPr>
          <w:rFonts w:ascii="Times New Roman" w:hAnsi="Times New Roman" w:cs="Times New Roman"/>
          <w:sz w:val="28"/>
          <w:szCs w:val="28"/>
        </w:rPr>
        <w:t xml:space="preserve"> для применения к муниципальным образованиям мер ответственности при невыполнении ими обязательств, установленных соглашени</w:t>
      </w:r>
      <w:r w:rsidR="00F475AF">
        <w:rPr>
          <w:rFonts w:ascii="Times New Roman" w:hAnsi="Times New Roman" w:cs="Times New Roman"/>
          <w:sz w:val="28"/>
          <w:szCs w:val="28"/>
        </w:rPr>
        <w:t>ями</w:t>
      </w:r>
      <w:r w:rsidR="0086311F" w:rsidRPr="00A01A34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</w:t>
      </w:r>
      <w:r w:rsidR="00A01A34" w:rsidRPr="00A01A34">
        <w:rPr>
          <w:rFonts w:ascii="Times New Roman" w:hAnsi="Times New Roman" w:cs="Times New Roman"/>
          <w:sz w:val="28"/>
          <w:szCs w:val="28"/>
        </w:rPr>
        <w:t>–</w:t>
      </w:r>
      <w:r w:rsidR="002B1997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</w:t>
      </w:r>
      <w:r w:rsidR="0086311F" w:rsidRPr="00A01A34">
        <w:rPr>
          <w:rFonts w:ascii="Times New Roman" w:hAnsi="Times New Roman" w:cs="Times New Roman"/>
          <w:sz w:val="28"/>
          <w:szCs w:val="28"/>
        </w:rPr>
        <w:t>тся:</w:t>
      </w:r>
    </w:p>
    <w:p w:rsidR="0086311F" w:rsidRPr="00A01A34" w:rsidRDefault="0086311F" w:rsidP="005607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A3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01A3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</w:t>
      </w:r>
      <w:r w:rsidR="002B1997">
        <w:rPr>
          <w:rFonts w:ascii="Times New Roman" w:hAnsi="Times New Roman" w:cs="Times New Roman"/>
          <w:sz w:val="28"/>
          <w:szCs w:val="28"/>
        </w:rPr>
        <w:t>я</w:t>
      </w:r>
      <w:r w:rsidRPr="00A01A34">
        <w:rPr>
          <w:rFonts w:ascii="Times New Roman" w:hAnsi="Times New Roman" w:cs="Times New Roman"/>
          <w:sz w:val="28"/>
          <w:szCs w:val="28"/>
        </w:rPr>
        <w:t xml:space="preserve"> </w:t>
      </w:r>
      <w:r w:rsidR="005607B1" w:rsidRPr="00A01A34">
        <w:rPr>
          <w:rFonts w:ascii="Times New Roman" w:hAnsi="Times New Roman" w:cs="Times New Roman"/>
          <w:sz w:val="28"/>
          <w:szCs w:val="28"/>
        </w:rPr>
        <w:t>результат</w:t>
      </w:r>
      <w:r w:rsidR="005607B1">
        <w:rPr>
          <w:rFonts w:ascii="Times New Roman" w:hAnsi="Times New Roman" w:cs="Times New Roman"/>
          <w:sz w:val="28"/>
          <w:szCs w:val="28"/>
        </w:rPr>
        <w:t>а</w:t>
      </w:r>
      <w:r w:rsidRPr="00A01A34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A01A34" w:rsidRPr="00A01A3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>, предусмотренн</w:t>
      </w:r>
      <w:r w:rsidR="002B1997">
        <w:rPr>
          <w:rFonts w:ascii="Times New Roman" w:hAnsi="Times New Roman" w:cs="Times New Roman"/>
          <w:sz w:val="28"/>
          <w:szCs w:val="28"/>
        </w:rPr>
        <w:t>ого</w:t>
      </w:r>
      <w:r w:rsidRPr="00A01A34">
        <w:rPr>
          <w:rFonts w:ascii="Times New Roman" w:hAnsi="Times New Roman" w:cs="Times New Roman"/>
          <w:sz w:val="28"/>
          <w:szCs w:val="28"/>
        </w:rPr>
        <w:t xml:space="preserve"> соглаше</w:t>
      </w:r>
      <w:r w:rsidR="00A01A34" w:rsidRPr="00A01A34">
        <w:rPr>
          <w:rFonts w:ascii="Times New Roman" w:hAnsi="Times New Roman" w:cs="Times New Roman"/>
          <w:sz w:val="28"/>
          <w:szCs w:val="28"/>
        </w:rPr>
        <w:t>ни</w:t>
      </w:r>
      <w:r w:rsidR="00F475AF">
        <w:rPr>
          <w:rFonts w:ascii="Times New Roman" w:hAnsi="Times New Roman" w:cs="Times New Roman"/>
          <w:sz w:val="28"/>
          <w:szCs w:val="28"/>
        </w:rPr>
        <w:t>ями</w:t>
      </w:r>
      <w:r w:rsidR="00A01A34" w:rsidRPr="00A01A3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A01A34">
        <w:rPr>
          <w:rFonts w:ascii="Times New Roman" w:hAnsi="Times New Roman" w:cs="Times New Roman"/>
          <w:sz w:val="28"/>
          <w:szCs w:val="28"/>
        </w:rPr>
        <w:t>;</w:t>
      </w:r>
    </w:p>
    <w:p w:rsidR="0086311F" w:rsidRPr="00A01A34" w:rsidRDefault="0086311F" w:rsidP="005607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A01A34" w:rsidRPr="00A01A3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1D77C4">
        <w:rPr>
          <w:rFonts w:ascii="Times New Roman" w:hAnsi="Times New Roman" w:cs="Times New Roman"/>
          <w:sz w:val="28"/>
          <w:szCs w:val="28"/>
        </w:rPr>
        <w:t>и</w:t>
      </w:r>
      <w:r w:rsidRPr="00A01A3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D77C4">
        <w:rPr>
          <w:rFonts w:ascii="Times New Roman" w:hAnsi="Times New Roman" w:cs="Times New Roman"/>
          <w:sz w:val="28"/>
          <w:szCs w:val="28"/>
        </w:rPr>
        <w:t>ями</w:t>
      </w:r>
      <w:r w:rsidRPr="00A01A34">
        <w:rPr>
          <w:rFonts w:ascii="Times New Roman" w:hAnsi="Times New Roman" w:cs="Times New Roman"/>
          <w:sz w:val="28"/>
          <w:szCs w:val="28"/>
        </w:rPr>
        <w:t>.</w:t>
      </w:r>
    </w:p>
    <w:p w:rsidR="005607B1" w:rsidRPr="001A76A5" w:rsidRDefault="007007D0" w:rsidP="005607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5607B1">
        <w:rPr>
          <w:rFonts w:ascii="Times New Roman" w:hAnsi="Times New Roman" w:cs="Times New Roman"/>
          <w:sz w:val="28"/>
          <w:szCs w:val="28"/>
        </w:rPr>
        <w:t xml:space="preserve">Применение мер ответственности </w:t>
      </w:r>
      <w:r w:rsidR="005607B1" w:rsidRPr="001A76A5"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</w:t>
      </w:r>
      <w:r w:rsidR="0044752F">
        <w:rPr>
          <w:rFonts w:ascii="Times New Roman" w:hAnsi="Times New Roman" w:cs="Times New Roman"/>
          <w:sz w:val="28"/>
          <w:szCs w:val="28"/>
        </w:rPr>
        <w:br/>
      </w:r>
      <w:r w:rsidR="005607B1" w:rsidRPr="001A76A5">
        <w:rPr>
          <w:rFonts w:ascii="Times New Roman" w:hAnsi="Times New Roman" w:cs="Times New Roman"/>
          <w:sz w:val="28"/>
          <w:szCs w:val="28"/>
        </w:rPr>
        <w:t xml:space="preserve">в порядке, аналогичном порядку, предусмотренному </w:t>
      </w:r>
      <w:hyperlink r:id="rId8" w:history="1">
        <w:r w:rsidR="005607B1" w:rsidRPr="001A76A5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="005607B1" w:rsidRPr="001A76A5">
        <w:rPr>
          <w:rFonts w:ascii="Times New Roman" w:hAnsi="Times New Roman" w:cs="Times New Roman"/>
          <w:sz w:val="28"/>
          <w:szCs w:val="28"/>
        </w:rPr>
        <w:t xml:space="preserve"> </w:t>
      </w:r>
      <w:r w:rsidR="00F475AF">
        <w:rPr>
          <w:rFonts w:ascii="Times New Roman" w:hAnsi="Times New Roman" w:cs="Times New Roman"/>
          <w:sz w:val="28"/>
          <w:szCs w:val="28"/>
        </w:rPr>
        <w:t>–</w:t>
      </w:r>
      <w:r w:rsidR="005607B1" w:rsidRPr="001A76A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607B1" w:rsidRPr="001A76A5">
          <w:rPr>
            <w:rFonts w:ascii="Times New Roman" w:hAnsi="Times New Roman" w:cs="Times New Roman"/>
            <w:sz w:val="28"/>
            <w:szCs w:val="28"/>
          </w:rPr>
          <w:t>19(1)</w:t>
        </w:r>
      </w:hyperlink>
      <w:r w:rsidR="005607B1" w:rsidRPr="001A76A5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</w:t>
      </w:r>
      <w:r w:rsidR="0044752F">
        <w:rPr>
          <w:rFonts w:ascii="Times New Roman" w:hAnsi="Times New Roman" w:cs="Times New Roman"/>
          <w:sz w:val="28"/>
          <w:szCs w:val="28"/>
        </w:rPr>
        <w:br/>
      </w:r>
      <w:r w:rsidR="005607B1" w:rsidRPr="001A76A5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Федерации, утвержденных постановлением Правительства Российской Федерации </w:t>
      </w:r>
      <w:r w:rsidR="0044752F">
        <w:rPr>
          <w:rFonts w:ascii="Times New Roman" w:hAnsi="Times New Roman" w:cs="Times New Roman"/>
          <w:sz w:val="28"/>
          <w:szCs w:val="28"/>
        </w:rPr>
        <w:br/>
      </w:r>
      <w:r w:rsidR="005607B1" w:rsidRPr="001A76A5">
        <w:rPr>
          <w:rFonts w:ascii="Times New Roman" w:hAnsi="Times New Roman" w:cs="Times New Roman"/>
          <w:sz w:val="28"/>
          <w:szCs w:val="28"/>
        </w:rPr>
        <w:t xml:space="preserve">от 30.09.2014 N 999 </w:t>
      </w:r>
      <w:r w:rsidR="007240F5">
        <w:rPr>
          <w:rFonts w:ascii="Times New Roman" w:hAnsi="Times New Roman" w:cs="Times New Roman"/>
          <w:sz w:val="28"/>
          <w:szCs w:val="28"/>
        </w:rPr>
        <w:t>«</w:t>
      </w:r>
      <w:r w:rsidR="005607B1" w:rsidRPr="001A76A5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7240F5">
        <w:rPr>
          <w:rFonts w:ascii="Times New Roman" w:hAnsi="Times New Roman" w:cs="Times New Roman"/>
          <w:sz w:val="28"/>
          <w:szCs w:val="28"/>
        </w:rPr>
        <w:t>»</w:t>
      </w:r>
      <w:r w:rsidR="005607B1" w:rsidRPr="001A76A5">
        <w:rPr>
          <w:rFonts w:ascii="Times New Roman" w:hAnsi="Times New Roman" w:cs="Times New Roman"/>
          <w:sz w:val="28"/>
          <w:szCs w:val="28"/>
        </w:rPr>
        <w:t>, и заключенным соглашением</w:t>
      </w:r>
      <w:r w:rsidR="00D22AA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5607B1" w:rsidRPr="001A7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0F5" w:rsidRDefault="00F41465" w:rsidP="007240F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3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01A34">
        <w:rPr>
          <w:rFonts w:ascii="Times New Roman" w:hAnsi="Times New Roman" w:cs="Times New Roman"/>
          <w:sz w:val="28"/>
          <w:szCs w:val="28"/>
        </w:rPr>
        <w:t>В случае если муниципальными</w:t>
      </w:r>
      <w:r w:rsidR="00A01A34">
        <w:rPr>
          <w:rFonts w:ascii="Times New Roman" w:hAnsi="Times New Roman" w:cs="Times New Roman"/>
          <w:sz w:val="28"/>
          <w:szCs w:val="28"/>
        </w:rPr>
        <w:t xml:space="preserve"> образованиями по состоянию</w:t>
      </w:r>
      <w:r w:rsidR="00A01A34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A01A34">
        <w:rPr>
          <w:rFonts w:ascii="Times New Roman" w:hAnsi="Times New Roman" w:cs="Times New Roman"/>
          <w:sz w:val="28"/>
          <w:szCs w:val="28"/>
        </w:rPr>
        <w:t>31 декабря года предоставления субсидии субсидия не использована</w:t>
      </w:r>
      <w:r w:rsidRPr="00A01A34">
        <w:rPr>
          <w:rFonts w:ascii="Times New Roman" w:hAnsi="Times New Roman" w:cs="Times New Roman"/>
          <w:sz w:val="28"/>
          <w:szCs w:val="28"/>
        </w:rPr>
        <w:br/>
        <w:t>в размере, установленном законом области об областном бюджете или постановлениями Правительства Кировской области, министерство в срок</w:t>
      </w:r>
      <w:r w:rsidRPr="00A01A34">
        <w:rPr>
          <w:rFonts w:ascii="Times New Roman" w:hAnsi="Times New Roman" w:cs="Times New Roman"/>
          <w:sz w:val="28"/>
          <w:szCs w:val="28"/>
        </w:rPr>
        <w:br/>
        <w:t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</w:t>
      </w:r>
      <w:proofErr w:type="gramEnd"/>
      <w:r w:rsidRPr="00A01A34">
        <w:rPr>
          <w:rFonts w:ascii="Times New Roman" w:hAnsi="Times New Roman" w:cs="Times New Roman"/>
          <w:sz w:val="28"/>
          <w:szCs w:val="28"/>
        </w:rPr>
        <w:t>, чьи действия (бездействие) привели к неиспользованию субсидии.</w:t>
      </w:r>
    </w:p>
    <w:p w:rsidR="00A001FE" w:rsidRPr="00D11409" w:rsidRDefault="002B4C7B" w:rsidP="007240F5">
      <w:pPr>
        <w:pStyle w:val="ConsPlusNormal"/>
        <w:suppressAutoHyphens/>
        <w:spacing w:before="720" w:line="360" w:lineRule="auto"/>
        <w:jc w:val="center"/>
      </w:pPr>
      <w:r w:rsidRPr="00A01A34">
        <w:rPr>
          <w:rFonts w:ascii="Times New Roman" w:hAnsi="Times New Roman" w:cs="Times New Roman"/>
          <w:sz w:val="28"/>
          <w:szCs w:val="28"/>
        </w:rPr>
        <w:t>___________</w:t>
      </w:r>
    </w:p>
    <w:sectPr w:rsidR="00A001FE" w:rsidRPr="00D11409" w:rsidSect="0061716C">
      <w:headerReference w:type="default" r:id="rId10"/>
      <w:headerReference w:type="first" r:id="rId11"/>
      <w:pgSz w:w="11906" w:h="16838"/>
      <w:pgMar w:top="1418" w:right="851" w:bottom="1276" w:left="1701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34" w:rsidRDefault="00D90034" w:rsidP="005B4B56">
      <w:pPr>
        <w:spacing w:after="0" w:line="240" w:lineRule="auto"/>
      </w:pPr>
      <w:r>
        <w:separator/>
      </w:r>
    </w:p>
  </w:endnote>
  <w:endnote w:type="continuationSeparator" w:id="0">
    <w:p w:rsidR="00D90034" w:rsidRDefault="00D90034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34" w:rsidRDefault="00D90034" w:rsidP="005B4B56">
      <w:pPr>
        <w:spacing w:after="0" w:line="240" w:lineRule="auto"/>
      </w:pPr>
      <w:r>
        <w:separator/>
      </w:r>
    </w:p>
  </w:footnote>
  <w:footnote w:type="continuationSeparator" w:id="0">
    <w:p w:rsidR="00D90034" w:rsidRDefault="00D90034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145B" w:rsidRPr="005B4B56" w:rsidRDefault="004A39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145B" w:rsidRPr="005B4B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75AF"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145B" w:rsidRDefault="000C14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932922"/>
      <w:docPartObj>
        <w:docPartGallery w:val="Page Numbers (Top of Page)"/>
        <w:docPartUnique/>
      </w:docPartObj>
    </w:sdtPr>
    <w:sdtContent>
      <w:p w:rsidR="000C145B" w:rsidRDefault="004A3973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0C145B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F475AF">
          <w:rPr>
            <w:rFonts w:ascii="Times New Roman" w:hAnsi="Times New Roman"/>
            <w:noProof/>
          </w:rPr>
          <w:t>75</w:t>
        </w:r>
        <w:r w:rsidRPr="00DD6485">
          <w:rPr>
            <w:rFonts w:ascii="Times New Roman" w:hAnsi="Times New Roman"/>
          </w:rPr>
          <w:fldChar w:fldCharType="end"/>
        </w:r>
      </w:p>
    </w:sdtContent>
  </w:sdt>
  <w:p w:rsidR="000C145B" w:rsidRDefault="000C1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E1"/>
    <w:rsid w:val="00001FA6"/>
    <w:rsid w:val="00030043"/>
    <w:rsid w:val="00037290"/>
    <w:rsid w:val="000401B3"/>
    <w:rsid w:val="0004325D"/>
    <w:rsid w:val="00045C7B"/>
    <w:rsid w:val="00051C19"/>
    <w:rsid w:val="000527D5"/>
    <w:rsid w:val="00073507"/>
    <w:rsid w:val="0007499D"/>
    <w:rsid w:val="00086DD6"/>
    <w:rsid w:val="00092E8B"/>
    <w:rsid w:val="0009515A"/>
    <w:rsid w:val="000962DF"/>
    <w:rsid w:val="00097EF3"/>
    <w:rsid w:val="000B1780"/>
    <w:rsid w:val="000B22D2"/>
    <w:rsid w:val="000B56F3"/>
    <w:rsid w:val="000C145B"/>
    <w:rsid w:val="000E41B1"/>
    <w:rsid w:val="00101291"/>
    <w:rsid w:val="00114988"/>
    <w:rsid w:val="00117BDE"/>
    <w:rsid w:val="00122B53"/>
    <w:rsid w:val="001266B5"/>
    <w:rsid w:val="001322CB"/>
    <w:rsid w:val="00157BC8"/>
    <w:rsid w:val="00164391"/>
    <w:rsid w:val="00175984"/>
    <w:rsid w:val="001919D5"/>
    <w:rsid w:val="001A0355"/>
    <w:rsid w:val="001A0C37"/>
    <w:rsid w:val="001A76A5"/>
    <w:rsid w:val="001B3113"/>
    <w:rsid w:val="001B50CE"/>
    <w:rsid w:val="001C0C47"/>
    <w:rsid w:val="001C25DD"/>
    <w:rsid w:val="001C621A"/>
    <w:rsid w:val="001C7864"/>
    <w:rsid w:val="001D3C33"/>
    <w:rsid w:val="001D77C4"/>
    <w:rsid w:val="001E1FCA"/>
    <w:rsid w:val="001E4C8C"/>
    <w:rsid w:val="001E51A5"/>
    <w:rsid w:val="001F665E"/>
    <w:rsid w:val="00202B0D"/>
    <w:rsid w:val="00214E0D"/>
    <w:rsid w:val="0021716D"/>
    <w:rsid w:val="00234F74"/>
    <w:rsid w:val="00242962"/>
    <w:rsid w:val="002430F4"/>
    <w:rsid w:val="00255ED3"/>
    <w:rsid w:val="00260215"/>
    <w:rsid w:val="00263DA0"/>
    <w:rsid w:val="00271BED"/>
    <w:rsid w:val="002722BB"/>
    <w:rsid w:val="002758E2"/>
    <w:rsid w:val="002B1997"/>
    <w:rsid w:val="002B4C7B"/>
    <w:rsid w:val="002B4E8B"/>
    <w:rsid w:val="002C2B40"/>
    <w:rsid w:val="002C7420"/>
    <w:rsid w:val="002D062E"/>
    <w:rsid w:val="002D285F"/>
    <w:rsid w:val="002D30BD"/>
    <w:rsid w:val="00303BA9"/>
    <w:rsid w:val="00307ED1"/>
    <w:rsid w:val="003114DC"/>
    <w:rsid w:val="003179F4"/>
    <w:rsid w:val="003229FF"/>
    <w:rsid w:val="00340F8D"/>
    <w:rsid w:val="00347BA3"/>
    <w:rsid w:val="00351DBB"/>
    <w:rsid w:val="00362A97"/>
    <w:rsid w:val="00364D54"/>
    <w:rsid w:val="00373EC0"/>
    <w:rsid w:val="00375947"/>
    <w:rsid w:val="0038313F"/>
    <w:rsid w:val="00392E8B"/>
    <w:rsid w:val="003A4E08"/>
    <w:rsid w:val="003A5A09"/>
    <w:rsid w:val="003A6231"/>
    <w:rsid w:val="003A62DD"/>
    <w:rsid w:val="003B23C4"/>
    <w:rsid w:val="003B3899"/>
    <w:rsid w:val="003D14C5"/>
    <w:rsid w:val="003D1508"/>
    <w:rsid w:val="003D21BD"/>
    <w:rsid w:val="003D3407"/>
    <w:rsid w:val="003E0367"/>
    <w:rsid w:val="003E7AAC"/>
    <w:rsid w:val="003F20C2"/>
    <w:rsid w:val="003F30CC"/>
    <w:rsid w:val="00411F17"/>
    <w:rsid w:val="00423B7F"/>
    <w:rsid w:val="00431489"/>
    <w:rsid w:val="0044752F"/>
    <w:rsid w:val="00454888"/>
    <w:rsid w:val="00454F66"/>
    <w:rsid w:val="004645AA"/>
    <w:rsid w:val="0046472C"/>
    <w:rsid w:val="0047175B"/>
    <w:rsid w:val="004948AB"/>
    <w:rsid w:val="004A3973"/>
    <w:rsid w:val="004A4C44"/>
    <w:rsid w:val="004B5F59"/>
    <w:rsid w:val="004C0788"/>
    <w:rsid w:val="004E4A91"/>
    <w:rsid w:val="004E6BAD"/>
    <w:rsid w:val="00515565"/>
    <w:rsid w:val="00515820"/>
    <w:rsid w:val="00517417"/>
    <w:rsid w:val="00524F87"/>
    <w:rsid w:val="00531627"/>
    <w:rsid w:val="00533924"/>
    <w:rsid w:val="00536405"/>
    <w:rsid w:val="005418AC"/>
    <w:rsid w:val="005423E1"/>
    <w:rsid w:val="0054525D"/>
    <w:rsid w:val="005607B1"/>
    <w:rsid w:val="00572186"/>
    <w:rsid w:val="00577697"/>
    <w:rsid w:val="00577ED2"/>
    <w:rsid w:val="00591B54"/>
    <w:rsid w:val="005A11A5"/>
    <w:rsid w:val="005B4B56"/>
    <w:rsid w:val="005C64DB"/>
    <w:rsid w:val="005D0209"/>
    <w:rsid w:val="005D7736"/>
    <w:rsid w:val="005E6080"/>
    <w:rsid w:val="005E6F38"/>
    <w:rsid w:val="005F092B"/>
    <w:rsid w:val="005F5402"/>
    <w:rsid w:val="00604163"/>
    <w:rsid w:val="0061710E"/>
    <w:rsid w:val="0061716C"/>
    <w:rsid w:val="00634818"/>
    <w:rsid w:val="00637B8E"/>
    <w:rsid w:val="00652E20"/>
    <w:rsid w:val="00654092"/>
    <w:rsid w:val="006622A2"/>
    <w:rsid w:val="006A1A43"/>
    <w:rsid w:val="006A7E83"/>
    <w:rsid w:val="006B4E64"/>
    <w:rsid w:val="006C17E5"/>
    <w:rsid w:val="006C3596"/>
    <w:rsid w:val="006D3C1C"/>
    <w:rsid w:val="006E3369"/>
    <w:rsid w:val="006E775E"/>
    <w:rsid w:val="006F0AB4"/>
    <w:rsid w:val="006F31FE"/>
    <w:rsid w:val="006F613E"/>
    <w:rsid w:val="007007D0"/>
    <w:rsid w:val="00720C92"/>
    <w:rsid w:val="007222FE"/>
    <w:rsid w:val="007240F5"/>
    <w:rsid w:val="00732AE1"/>
    <w:rsid w:val="00734A54"/>
    <w:rsid w:val="00735AF7"/>
    <w:rsid w:val="00736046"/>
    <w:rsid w:val="0073622A"/>
    <w:rsid w:val="00745910"/>
    <w:rsid w:val="0077593F"/>
    <w:rsid w:val="00777431"/>
    <w:rsid w:val="007878F0"/>
    <w:rsid w:val="00793006"/>
    <w:rsid w:val="007B09AF"/>
    <w:rsid w:val="007B5DC5"/>
    <w:rsid w:val="007C0448"/>
    <w:rsid w:val="007D01F5"/>
    <w:rsid w:val="007D66C2"/>
    <w:rsid w:val="007F117D"/>
    <w:rsid w:val="007F45F2"/>
    <w:rsid w:val="007F5F52"/>
    <w:rsid w:val="00820304"/>
    <w:rsid w:val="00825CDF"/>
    <w:rsid w:val="008417C1"/>
    <w:rsid w:val="00850925"/>
    <w:rsid w:val="00850DCD"/>
    <w:rsid w:val="00855EA8"/>
    <w:rsid w:val="008615EB"/>
    <w:rsid w:val="0086311F"/>
    <w:rsid w:val="00876649"/>
    <w:rsid w:val="00897D1B"/>
    <w:rsid w:val="008B3E36"/>
    <w:rsid w:val="008B51EC"/>
    <w:rsid w:val="008C6B42"/>
    <w:rsid w:val="008D4D4B"/>
    <w:rsid w:val="008F05F9"/>
    <w:rsid w:val="008F7A18"/>
    <w:rsid w:val="009109D1"/>
    <w:rsid w:val="009143B3"/>
    <w:rsid w:val="009164C6"/>
    <w:rsid w:val="00927698"/>
    <w:rsid w:val="0094351A"/>
    <w:rsid w:val="009637EC"/>
    <w:rsid w:val="0097760B"/>
    <w:rsid w:val="00993DB1"/>
    <w:rsid w:val="009A01C7"/>
    <w:rsid w:val="009A17AD"/>
    <w:rsid w:val="009A1BF8"/>
    <w:rsid w:val="009A1D9F"/>
    <w:rsid w:val="009A2469"/>
    <w:rsid w:val="009A6AD3"/>
    <w:rsid w:val="009A70C6"/>
    <w:rsid w:val="009B0144"/>
    <w:rsid w:val="009B4F9B"/>
    <w:rsid w:val="009C18F6"/>
    <w:rsid w:val="009C2C21"/>
    <w:rsid w:val="009C5BE3"/>
    <w:rsid w:val="009D30DE"/>
    <w:rsid w:val="009D3FED"/>
    <w:rsid w:val="009E0BE7"/>
    <w:rsid w:val="009E1D02"/>
    <w:rsid w:val="009F1C2C"/>
    <w:rsid w:val="009F39BA"/>
    <w:rsid w:val="009F39D0"/>
    <w:rsid w:val="00A0008B"/>
    <w:rsid w:val="00A001FE"/>
    <w:rsid w:val="00A01A34"/>
    <w:rsid w:val="00A01D19"/>
    <w:rsid w:val="00A10CFA"/>
    <w:rsid w:val="00A14B5E"/>
    <w:rsid w:val="00A230D9"/>
    <w:rsid w:val="00A25F20"/>
    <w:rsid w:val="00A3381E"/>
    <w:rsid w:val="00A45DA0"/>
    <w:rsid w:val="00A65614"/>
    <w:rsid w:val="00A70094"/>
    <w:rsid w:val="00A72768"/>
    <w:rsid w:val="00A86254"/>
    <w:rsid w:val="00AC2068"/>
    <w:rsid w:val="00AC4509"/>
    <w:rsid w:val="00AD1A22"/>
    <w:rsid w:val="00AD46AE"/>
    <w:rsid w:val="00AE6B0E"/>
    <w:rsid w:val="00AF0709"/>
    <w:rsid w:val="00B01D87"/>
    <w:rsid w:val="00B02971"/>
    <w:rsid w:val="00B029B1"/>
    <w:rsid w:val="00B07487"/>
    <w:rsid w:val="00B1675B"/>
    <w:rsid w:val="00B2594F"/>
    <w:rsid w:val="00B4078F"/>
    <w:rsid w:val="00B6476D"/>
    <w:rsid w:val="00B77FB4"/>
    <w:rsid w:val="00B803B5"/>
    <w:rsid w:val="00B82761"/>
    <w:rsid w:val="00B912BA"/>
    <w:rsid w:val="00B97DC7"/>
    <w:rsid w:val="00BB4A25"/>
    <w:rsid w:val="00BB6C0A"/>
    <w:rsid w:val="00BE5837"/>
    <w:rsid w:val="00BE5CB4"/>
    <w:rsid w:val="00BE6A40"/>
    <w:rsid w:val="00BF5AC0"/>
    <w:rsid w:val="00C021B5"/>
    <w:rsid w:val="00C059B2"/>
    <w:rsid w:val="00C22BC3"/>
    <w:rsid w:val="00C32BFF"/>
    <w:rsid w:val="00C526F4"/>
    <w:rsid w:val="00C54C58"/>
    <w:rsid w:val="00C61584"/>
    <w:rsid w:val="00C66E21"/>
    <w:rsid w:val="00C702EF"/>
    <w:rsid w:val="00C711EB"/>
    <w:rsid w:val="00C74BBC"/>
    <w:rsid w:val="00C76D5F"/>
    <w:rsid w:val="00C819C4"/>
    <w:rsid w:val="00C86C0C"/>
    <w:rsid w:val="00CA051E"/>
    <w:rsid w:val="00CA4EE7"/>
    <w:rsid w:val="00CB4A1A"/>
    <w:rsid w:val="00CC3C85"/>
    <w:rsid w:val="00CC4C86"/>
    <w:rsid w:val="00CD19D3"/>
    <w:rsid w:val="00CE14A4"/>
    <w:rsid w:val="00CE684C"/>
    <w:rsid w:val="00D11409"/>
    <w:rsid w:val="00D114C5"/>
    <w:rsid w:val="00D22AAA"/>
    <w:rsid w:val="00D23A4E"/>
    <w:rsid w:val="00D30424"/>
    <w:rsid w:val="00D436C6"/>
    <w:rsid w:val="00D53686"/>
    <w:rsid w:val="00D55736"/>
    <w:rsid w:val="00D724C0"/>
    <w:rsid w:val="00D7373D"/>
    <w:rsid w:val="00D90034"/>
    <w:rsid w:val="00D91C99"/>
    <w:rsid w:val="00D93DCB"/>
    <w:rsid w:val="00DA1DFD"/>
    <w:rsid w:val="00DA5C1A"/>
    <w:rsid w:val="00DA70BA"/>
    <w:rsid w:val="00DC4767"/>
    <w:rsid w:val="00DC6F48"/>
    <w:rsid w:val="00DD6485"/>
    <w:rsid w:val="00DE6D9E"/>
    <w:rsid w:val="00E03E97"/>
    <w:rsid w:val="00E37233"/>
    <w:rsid w:val="00E43F20"/>
    <w:rsid w:val="00E52C5D"/>
    <w:rsid w:val="00E62C2C"/>
    <w:rsid w:val="00E63360"/>
    <w:rsid w:val="00E8567C"/>
    <w:rsid w:val="00E97B07"/>
    <w:rsid w:val="00EA45B0"/>
    <w:rsid w:val="00EA6592"/>
    <w:rsid w:val="00EB24A7"/>
    <w:rsid w:val="00EB44B5"/>
    <w:rsid w:val="00ED3E86"/>
    <w:rsid w:val="00EF520D"/>
    <w:rsid w:val="00F05C6F"/>
    <w:rsid w:val="00F33CD3"/>
    <w:rsid w:val="00F3519A"/>
    <w:rsid w:val="00F41465"/>
    <w:rsid w:val="00F41FBE"/>
    <w:rsid w:val="00F425F2"/>
    <w:rsid w:val="00F475AF"/>
    <w:rsid w:val="00F52ADF"/>
    <w:rsid w:val="00F53FC1"/>
    <w:rsid w:val="00F57BCF"/>
    <w:rsid w:val="00F666F8"/>
    <w:rsid w:val="00F704D7"/>
    <w:rsid w:val="00F7454A"/>
    <w:rsid w:val="00F85B58"/>
    <w:rsid w:val="00FA4967"/>
    <w:rsid w:val="00FA501F"/>
    <w:rsid w:val="00FB6D34"/>
    <w:rsid w:val="00FC43E0"/>
    <w:rsid w:val="00FD029D"/>
    <w:rsid w:val="00FD3771"/>
    <w:rsid w:val="00FD3AEB"/>
    <w:rsid w:val="00F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38&amp;dst=2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A3DD18C45ADF730BF6CC16ACA3FD2375CE11073FCD21D4C0AB68D8027B360B67E78C0C1049D6B94CD6C7B9F7F6196D023A101623675486ZCM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3DD18C45ADF730BF6CC16ACA3FD2375CE11073FCD21D4C0AB68D8027B360B67E78C0F184DDFE81A99C6E5B3A60A6D0E3A121F3FZ6M6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3538&amp;dst=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62</cp:revision>
  <cp:lastPrinted>2023-12-27T08:19:00Z</cp:lastPrinted>
  <dcterms:created xsi:type="dcterms:W3CDTF">2023-12-15T13:39:00Z</dcterms:created>
  <dcterms:modified xsi:type="dcterms:W3CDTF">2023-12-27T14:36:00Z</dcterms:modified>
</cp:coreProperties>
</file>